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1" w:rsidRPr="00624666" w:rsidRDefault="006D78CA" w:rsidP="00624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6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666" w:rsidRPr="006246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419 многоквартирных жилых домов поставлено на кадастровый учет за четыре года</w:t>
      </w:r>
    </w:p>
    <w:p w:rsidR="006D78CA" w:rsidRDefault="006D78CA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7F" w:rsidRDefault="00074901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</w:t>
      </w:r>
      <w:r w:rsidR="00C975ED">
        <w:rPr>
          <w:rFonts w:ascii="Times New Roman" w:hAnsi="Times New Roman" w:cs="Times New Roman"/>
          <w:sz w:val="28"/>
          <w:szCs w:val="28"/>
        </w:rPr>
        <w:t xml:space="preserve"> учет</w:t>
      </w:r>
      <w:r w:rsidR="006D78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ногоквартирного жилого дома </w:t>
      </w:r>
      <w:r w:rsidR="007628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всегда радостное событие для большого числа </w:t>
      </w:r>
      <w:r w:rsidR="00960C24">
        <w:rPr>
          <w:rFonts w:ascii="Times New Roman" w:hAnsi="Times New Roman" w:cs="Times New Roman"/>
          <w:sz w:val="28"/>
          <w:szCs w:val="28"/>
        </w:rPr>
        <w:t>людей</w:t>
      </w:r>
      <w:r w:rsidR="00805AB5">
        <w:rPr>
          <w:rFonts w:ascii="Times New Roman" w:hAnsi="Times New Roman" w:cs="Times New Roman"/>
          <w:sz w:val="28"/>
          <w:szCs w:val="28"/>
        </w:rPr>
        <w:t>.В</w:t>
      </w:r>
      <w:r w:rsidR="005B54AE">
        <w:rPr>
          <w:rFonts w:ascii="Times New Roman" w:hAnsi="Times New Roman" w:cs="Times New Roman"/>
          <w:sz w:val="28"/>
          <w:szCs w:val="28"/>
        </w:rPr>
        <w:t xml:space="preserve">едь это значит, что до заветного </w:t>
      </w:r>
      <w:r w:rsidR="00535E0B">
        <w:rPr>
          <w:rFonts w:ascii="Times New Roman" w:hAnsi="Times New Roman" w:cs="Times New Roman"/>
          <w:sz w:val="28"/>
          <w:szCs w:val="28"/>
        </w:rPr>
        <w:t>«получения ключей» осталось совсем немного.</w:t>
      </w:r>
    </w:p>
    <w:p w:rsidR="004176B5" w:rsidRDefault="00D92078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жилья в Ярославской области </w:t>
      </w:r>
      <w:r w:rsidR="00542025">
        <w:rPr>
          <w:rFonts w:ascii="Times New Roman" w:hAnsi="Times New Roman" w:cs="Times New Roman"/>
          <w:sz w:val="28"/>
          <w:szCs w:val="28"/>
        </w:rPr>
        <w:t>идет достаточно активно</w:t>
      </w:r>
      <w:r w:rsidR="003F0892">
        <w:rPr>
          <w:rFonts w:ascii="Times New Roman" w:hAnsi="Times New Roman" w:cs="Times New Roman"/>
          <w:sz w:val="28"/>
          <w:szCs w:val="28"/>
        </w:rPr>
        <w:t>,</w:t>
      </w:r>
      <w:r w:rsidR="007A2EEF">
        <w:rPr>
          <w:rFonts w:ascii="Times New Roman" w:hAnsi="Times New Roman" w:cs="Times New Roman"/>
          <w:sz w:val="28"/>
          <w:szCs w:val="28"/>
        </w:rPr>
        <w:t>и</w:t>
      </w:r>
      <w:r w:rsidR="00BE1A7A">
        <w:rPr>
          <w:rFonts w:ascii="Times New Roman" w:hAnsi="Times New Roman" w:cs="Times New Roman"/>
          <w:sz w:val="28"/>
          <w:szCs w:val="28"/>
        </w:rPr>
        <w:t xml:space="preserve">с каждым </w:t>
      </w:r>
      <w:r w:rsidR="00A75481">
        <w:rPr>
          <w:rFonts w:ascii="Times New Roman" w:hAnsi="Times New Roman" w:cs="Times New Roman"/>
          <w:sz w:val="28"/>
          <w:szCs w:val="28"/>
        </w:rPr>
        <w:t>годом</w:t>
      </w:r>
      <w:r w:rsidR="00BE1A7A">
        <w:rPr>
          <w:rFonts w:ascii="Times New Roman" w:hAnsi="Times New Roman" w:cs="Times New Roman"/>
          <w:sz w:val="28"/>
          <w:szCs w:val="28"/>
        </w:rPr>
        <w:t xml:space="preserve"> число счастливых </w:t>
      </w:r>
      <w:r w:rsidR="0084737F">
        <w:rPr>
          <w:rFonts w:ascii="Times New Roman" w:hAnsi="Times New Roman" w:cs="Times New Roman"/>
          <w:sz w:val="28"/>
          <w:szCs w:val="28"/>
        </w:rPr>
        <w:t>новоселов</w:t>
      </w:r>
      <w:r w:rsidR="00BE1A7A">
        <w:rPr>
          <w:rFonts w:ascii="Times New Roman" w:hAnsi="Times New Roman" w:cs="Times New Roman"/>
          <w:sz w:val="28"/>
          <w:szCs w:val="28"/>
        </w:rPr>
        <w:t xml:space="preserve"> растет.</w:t>
      </w:r>
      <w:r w:rsidR="004176B5">
        <w:rPr>
          <w:rFonts w:ascii="Times New Roman" w:hAnsi="Times New Roman" w:cs="Times New Roman"/>
          <w:sz w:val="28"/>
          <w:szCs w:val="28"/>
        </w:rPr>
        <w:t>Давайте посмотрим какие тенденции преобладают в данной сфере</w:t>
      </w:r>
      <w:r w:rsidR="00EB5FED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4176B5">
        <w:rPr>
          <w:rFonts w:ascii="Times New Roman" w:hAnsi="Times New Roman" w:cs="Times New Roman"/>
          <w:sz w:val="28"/>
          <w:szCs w:val="28"/>
        </w:rPr>
        <w:t>.</w:t>
      </w:r>
    </w:p>
    <w:p w:rsidR="00933676" w:rsidRDefault="00FE3E64" w:rsidP="00FE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382BAE">
        <w:rPr>
          <w:rFonts w:ascii="Times New Roman" w:hAnsi="Times New Roman" w:cs="Times New Roman"/>
          <w:sz w:val="28"/>
          <w:szCs w:val="28"/>
        </w:rPr>
        <w:t xml:space="preserve">Управления Росреестра по Ярославской области </w:t>
      </w:r>
      <w:r w:rsidR="00155651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2FF6">
        <w:rPr>
          <w:rFonts w:ascii="Times New Roman" w:hAnsi="Times New Roman" w:cs="Times New Roman"/>
          <w:sz w:val="28"/>
          <w:szCs w:val="28"/>
        </w:rPr>
        <w:t xml:space="preserve"> 1 января 2017 года </w:t>
      </w:r>
      <w:r w:rsidR="009A4A36">
        <w:rPr>
          <w:rFonts w:ascii="Times New Roman" w:hAnsi="Times New Roman" w:cs="Times New Roman"/>
          <w:sz w:val="28"/>
          <w:szCs w:val="28"/>
        </w:rPr>
        <w:t xml:space="preserve">по март 2021 года </w:t>
      </w:r>
      <w:r w:rsidR="00AA3575">
        <w:rPr>
          <w:rFonts w:ascii="Times New Roman" w:hAnsi="Times New Roman" w:cs="Times New Roman"/>
          <w:sz w:val="28"/>
          <w:szCs w:val="28"/>
        </w:rPr>
        <w:t xml:space="preserve">в </w:t>
      </w:r>
      <w:r w:rsidR="00382B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85CF8">
        <w:rPr>
          <w:rFonts w:ascii="Times New Roman" w:hAnsi="Times New Roman" w:cs="Times New Roman"/>
          <w:sz w:val="28"/>
          <w:szCs w:val="28"/>
        </w:rPr>
        <w:t xml:space="preserve">поступило 478 заявлений </w:t>
      </w:r>
      <w:r w:rsidR="00F06545">
        <w:rPr>
          <w:rFonts w:ascii="Times New Roman" w:hAnsi="Times New Roman" w:cs="Times New Roman"/>
          <w:sz w:val="28"/>
          <w:szCs w:val="28"/>
        </w:rPr>
        <w:t xml:space="preserve">на </w:t>
      </w:r>
      <w:r w:rsidR="00C2504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06545">
        <w:rPr>
          <w:rFonts w:ascii="Times New Roman" w:hAnsi="Times New Roman" w:cs="Times New Roman"/>
          <w:sz w:val="28"/>
          <w:szCs w:val="28"/>
        </w:rPr>
        <w:t>кадастров</w:t>
      </w:r>
      <w:r w:rsidR="00C2504D">
        <w:rPr>
          <w:rFonts w:ascii="Times New Roman" w:hAnsi="Times New Roman" w:cs="Times New Roman"/>
          <w:sz w:val="28"/>
          <w:szCs w:val="28"/>
        </w:rPr>
        <w:t>ого</w:t>
      </w:r>
      <w:r w:rsidR="00F06545">
        <w:rPr>
          <w:rFonts w:ascii="Times New Roman" w:hAnsi="Times New Roman" w:cs="Times New Roman"/>
          <w:sz w:val="28"/>
          <w:szCs w:val="28"/>
        </w:rPr>
        <w:t xml:space="preserve"> учет</w:t>
      </w:r>
      <w:r w:rsidR="00C2504D">
        <w:rPr>
          <w:rFonts w:ascii="Times New Roman" w:hAnsi="Times New Roman" w:cs="Times New Roman"/>
          <w:sz w:val="28"/>
          <w:szCs w:val="28"/>
        </w:rPr>
        <w:t>а</w:t>
      </w:r>
      <w:r w:rsidR="00F06545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6F7288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D12C06">
        <w:rPr>
          <w:rFonts w:ascii="Times New Roman" w:hAnsi="Times New Roman" w:cs="Times New Roman"/>
          <w:sz w:val="28"/>
          <w:szCs w:val="28"/>
        </w:rPr>
        <w:t>(МКД)</w:t>
      </w:r>
      <w:r w:rsidR="00F06545">
        <w:rPr>
          <w:rFonts w:ascii="Times New Roman" w:hAnsi="Times New Roman" w:cs="Times New Roman"/>
          <w:sz w:val="28"/>
          <w:szCs w:val="28"/>
        </w:rPr>
        <w:t>. Из них 85</w:t>
      </w:r>
      <w:r w:rsidR="00C2504D">
        <w:rPr>
          <w:rFonts w:ascii="Times New Roman" w:hAnsi="Times New Roman" w:cs="Times New Roman"/>
          <w:sz w:val="28"/>
          <w:szCs w:val="28"/>
        </w:rPr>
        <w:t>заявлений поступило</w:t>
      </w:r>
      <w:r w:rsidR="00F06545">
        <w:rPr>
          <w:rFonts w:ascii="Times New Roman" w:hAnsi="Times New Roman" w:cs="Times New Roman"/>
          <w:sz w:val="28"/>
          <w:szCs w:val="28"/>
        </w:rPr>
        <w:t xml:space="preserve"> в 2020 год</w:t>
      </w:r>
      <w:r w:rsidR="00BD7418">
        <w:rPr>
          <w:rFonts w:ascii="Times New Roman" w:hAnsi="Times New Roman" w:cs="Times New Roman"/>
          <w:sz w:val="28"/>
          <w:szCs w:val="28"/>
        </w:rPr>
        <w:t>у</w:t>
      </w:r>
      <w:r w:rsidR="00F06545">
        <w:rPr>
          <w:rFonts w:ascii="Times New Roman" w:hAnsi="Times New Roman" w:cs="Times New Roman"/>
          <w:sz w:val="28"/>
          <w:szCs w:val="28"/>
        </w:rPr>
        <w:t>.</w:t>
      </w:r>
    </w:p>
    <w:p w:rsidR="001D7217" w:rsidRDefault="008103EB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</w:t>
      </w:r>
      <w:r w:rsidR="00AD0E2C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 w:rsidR="004C4109">
        <w:rPr>
          <w:rFonts w:ascii="Times New Roman" w:hAnsi="Times New Roman" w:cs="Times New Roman"/>
          <w:sz w:val="28"/>
          <w:szCs w:val="28"/>
        </w:rPr>
        <w:t xml:space="preserve">419 многоквартирных домов </w:t>
      </w:r>
      <w:r w:rsidR="00D12C06">
        <w:rPr>
          <w:rFonts w:ascii="Times New Roman" w:hAnsi="Times New Roman" w:cs="Times New Roman"/>
          <w:sz w:val="28"/>
          <w:szCs w:val="28"/>
        </w:rPr>
        <w:t>был</w:t>
      </w:r>
      <w:r w:rsidR="004C4109">
        <w:rPr>
          <w:rFonts w:ascii="Times New Roman" w:hAnsi="Times New Roman" w:cs="Times New Roman"/>
          <w:sz w:val="28"/>
          <w:szCs w:val="28"/>
        </w:rPr>
        <w:t>и</w:t>
      </w:r>
      <w:r w:rsidR="00AD0E2C">
        <w:rPr>
          <w:rFonts w:ascii="Times New Roman" w:hAnsi="Times New Roman" w:cs="Times New Roman"/>
          <w:sz w:val="28"/>
          <w:szCs w:val="28"/>
        </w:rPr>
        <w:t>поставлен</w:t>
      </w:r>
      <w:r w:rsidR="004C4109">
        <w:rPr>
          <w:rFonts w:ascii="Times New Roman" w:hAnsi="Times New Roman" w:cs="Times New Roman"/>
          <w:sz w:val="28"/>
          <w:szCs w:val="28"/>
        </w:rPr>
        <w:t>ы</w:t>
      </w:r>
      <w:r w:rsidR="005E28E9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="008032F8">
        <w:rPr>
          <w:rFonts w:ascii="Times New Roman" w:hAnsi="Times New Roman" w:cs="Times New Roman"/>
          <w:sz w:val="28"/>
          <w:szCs w:val="28"/>
        </w:rPr>
        <w:t>. При этом по 224 заявлениям принимал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8032F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32F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</w:t>
      </w:r>
      <w:r w:rsidR="001D7217">
        <w:rPr>
          <w:rFonts w:ascii="Times New Roman" w:hAnsi="Times New Roman" w:cs="Times New Roman"/>
          <w:sz w:val="28"/>
          <w:szCs w:val="28"/>
        </w:rPr>
        <w:t>, это значит, что при проведении правовой экспертизы были выявлены нарушения.</w:t>
      </w:r>
    </w:p>
    <w:p w:rsidR="00447ADA" w:rsidRPr="0054667C" w:rsidRDefault="001D7217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7C">
        <w:rPr>
          <w:rFonts w:ascii="Times New Roman" w:hAnsi="Times New Roman" w:cs="Times New Roman"/>
          <w:sz w:val="28"/>
          <w:szCs w:val="28"/>
        </w:rPr>
        <w:t>П</w:t>
      </w:r>
      <w:r w:rsidR="008032F8" w:rsidRPr="0054667C">
        <w:rPr>
          <w:rFonts w:ascii="Times New Roman" w:hAnsi="Times New Roman" w:cs="Times New Roman"/>
          <w:sz w:val="28"/>
          <w:szCs w:val="28"/>
        </w:rPr>
        <w:t xml:space="preserve">о 29 объектам </w:t>
      </w:r>
      <w:r w:rsidR="008103EB" w:rsidRPr="0054667C">
        <w:rPr>
          <w:rFonts w:ascii="Times New Roman" w:hAnsi="Times New Roman" w:cs="Times New Roman"/>
          <w:sz w:val="28"/>
          <w:szCs w:val="28"/>
        </w:rPr>
        <w:t>вын</w:t>
      </w:r>
      <w:r w:rsidR="00B9713A">
        <w:rPr>
          <w:rFonts w:ascii="Times New Roman" w:hAnsi="Times New Roman" w:cs="Times New Roman"/>
          <w:sz w:val="28"/>
          <w:szCs w:val="28"/>
        </w:rPr>
        <w:t>о</w:t>
      </w:r>
      <w:r w:rsidR="008103EB" w:rsidRPr="0054667C">
        <w:rPr>
          <w:rFonts w:ascii="Times New Roman" w:hAnsi="Times New Roman" w:cs="Times New Roman"/>
          <w:sz w:val="28"/>
          <w:szCs w:val="28"/>
        </w:rPr>
        <w:t>с</w:t>
      </w:r>
      <w:r w:rsidR="003F01E9">
        <w:rPr>
          <w:rFonts w:ascii="Times New Roman" w:hAnsi="Times New Roman" w:cs="Times New Roman"/>
          <w:sz w:val="28"/>
          <w:szCs w:val="28"/>
        </w:rPr>
        <w:t>ились</w:t>
      </w:r>
      <w:r w:rsidR="008103EB" w:rsidRPr="0054667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F2099">
        <w:rPr>
          <w:rFonts w:ascii="Times New Roman" w:hAnsi="Times New Roman" w:cs="Times New Roman"/>
          <w:sz w:val="28"/>
          <w:szCs w:val="28"/>
        </w:rPr>
        <w:t>я</w:t>
      </w:r>
      <w:r w:rsidR="008103EB" w:rsidRPr="0054667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2C54FA" w:rsidRPr="0054667C">
        <w:rPr>
          <w:rFonts w:ascii="Times New Roman" w:hAnsi="Times New Roman" w:cs="Times New Roman"/>
          <w:sz w:val="28"/>
          <w:szCs w:val="28"/>
        </w:rPr>
        <w:t xml:space="preserve">, </w:t>
      </w:r>
      <w:r w:rsidR="00EE6D32" w:rsidRPr="0054667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103EB" w:rsidRPr="0054667C">
        <w:rPr>
          <w:rFonts w:ascii="Times New Roman" w:hAnsi="Times New Roman" w:cs="Times New Roman"/>
          <w:sz w:val="28"/>
          <w:szCs w:val="28"/>
        </w:rPr>
        <w:t xml:space="preserve">по заявлению инициатора </w:t>
      </w:r>
      <w:r w:rsidR="006D701B" w:rsidRPr="0054667C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</w:t>
      </w:r>
      <w:r w:rsidR="001D6FBE" w:rsidRPr="0054667C">
        <w:rPr>
          <w:rFonts w:ascii="Times New Roman" w:hAnsi="Times New Roman" w:cs="Times New Roman"/>
          <w:sz w:val="28"/>
          <w:szCs w:val="28"/>
        </w:rPr>
        <w:t xml:space="preserve">был </w:t>
      </w:r>
      <w:r w:rsidR="00EE6D32" w:rsidRPr="0054667C">
        <w:rPr>
          <w:rFonts w:ascii="Times New Roman" w:hAnsi="Times New Roman" w:cs="Times New Roman"/>
          <w:sz w:val="28"/>
          <w:szCs w:val="28"/>
        </w:rPr>
        <w:t xml:space="preserve">прекращен в отношении 21 </w:t>
      </w:r>
      <w:r w:rsidR="002F2099">
        <w:rPr>
          <w:rFonts w:ascii="Times New Roman" w:hAnsi="Times New Roman" w:cs="Times New Roman"/>
          <w:sz w:val="28"/>
          <w:szCs w:val="28"/>
        </w:rPr>
        <w:t>объекта</w:t>
      </w:r>
      <w:r w:rsidR="00EE6D32" w:rsidRPr="0054667C">
        <w:rPr>
          <w:rFonts w:ascii="Times New Roman" w:hAnsi="Times New Roman" w:cs="Times New Roman"/>
          <w:sz w:val="28"/>
          <w:szCs w:val="28"/>
        </w:rPr>
        <w:t>.</w:t>
      </w:r>
    </w:p>
    <w:p w:rsidR="00933718" w:rsidRDefault="00933718" w:rsidP="0084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7C">
        <w:rPr>
          <w:rFonts w:ascii="Times New Roman" w:hAnsi="Times New Roman" w:cs="Times New Roman"/>
          <w:sz w:val="28"/>
          <w:szCs w:val="28"/>
        </w:rPr>
        <w:t xml:space="preserve">В марте 2021 года </w:t>
      </w:r>
      <w:r w:rsidR="00EA0770" w:rsidRPr="0054667C"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Ярославской области внесли в Единый государственный реестр недвижимости сведения о </w:t>
      </w:r>
      <w:r w:rsidRPr="0054667C">
        <w:rPr>
          <w:rFonts w:ascii="Times New Roman" w:hAnsi="Times New Roman" w:cs="Times New Roman"/>
          <w:sz w:val="28"/>
          <w:szCs w:val="28"/>
        </w:rPr>
        <w:t xml:space="preserve">3 </w:t>
      </w:r>
      <w:r w:rsidR="00EA0770" w:rsidRPr="0054667C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54667C">
        <w:rPr>
          <w:rFonts w:ascii="Times New Roman" w:hAnsi="Times New Roman" w:cs="Times New Roman"/>
          <w:sz w:val="28"/>
          <w:szCs w:val="28"/>
        </w:rPr>
        <w:t>дома</w:t>
      </w:r>
      <w:r w:rsidR="00EA0770" w:rsidRPr="0054667C">
        <w:rPr>
          <w:rFonts w:ascii="Times New Roman" w:hAnsi="Times New Roman" w:cs="Times New Roman"/>
          <w:sz w:val="28"/>
          <w:szCs w:val="28"/>
        </w:rPr>
        <w:t>х</w:t>
      </w:r>
      <w:r w:rsidRPr="0054667C">
        <w:rPr>
          <w:rFonts w:ascii="Times New Roman" w:hAnsi="Times New Roman" w:cs="Times New Roman"/>
          <w:sz w:val="28"/>
          <w:szCs w:val="28"/>
        </w:rPr>
        <w:t xml:space="preserve">. </w:t>
      </w:r>
      <w:r w:rsidR="00074901" w:rsidRPr="0054667C">
        <w:rPr>
          <w:rFonts w:ascii="Times New Roman" w:hAnsi="Times New Roman" w:cs="Times New Roman"/>
          <w:sz w:val="28"/>
          <w:szCs w:val="28"/>
        </w:rPr>
        <w:t xml:space="preserve">На </w:t>
      </w:r>
      <w:r w:rsidR="009E22AB" w:rsidRPr="0054667C">
        <w:rPr>
          <w:rFonts w:ascii="Times New Roman" w:hAnsi="Times New Roman" w:cs="Times New Roman"/>
          <w:sz w:val="28"/>
          <w:szCs w:val="28"/>
        </w:rPr>
        <w:t xml:space="preserve">данный момент на </w:t>
      </w:r>
      <w:r w:rsidR="00074901" w:rsidRPr="0054667C">
        <w:rPr>
          <w:rFonts w:ascii="Times New Roman" w:hAnsi="Times New Roman" w:cs="Times New Roman"/>
          <w:sz w:val="28"/>
          <w:szCs w:val="28"/>
        </w:rPr>
        <w:t xml:space="preserve">рассмотрении находится </w:t>
      </w:r>
      <w:r w:rsidR="00CF6566" w:rsidRPr="0054667C">
        <w:rPr>
          <w:rFonts w:ascii="Times New Roman" w:hAnsi="Times New Roman" w:cs="Times New Roman"/>
          <w:sz w:val="28"/>
          <w:szCs w:val="28"/>
        </w:rPr>
        <w:t xml:space="preserve">еще </w:t>
      </w:r>
      <w:r w:rsidR="00074901" w:rsidRPr="0054667C">
        <w:rPr>
          <w:rFonts w:ascii="Times New Roman" w:hAnsi="Times New Roman" w:cs="Times New Roman"/>
          <w:sz w:val="28"/>
          <w:szCs w:val="28"/>
        </w:rPr>
        <w:t>5 заявлений</w:t>
      </w:r>
      <w:r w:rsidR="009E22AB" w:rsidRPr="0054667C">
        <w:rPr>
          <w:rFonts w:ascii="Times New Roman" w:hAnsi="Times New Roman" w:cs="Times New Roman"/>
          <w:sz w:val="28"/>
          <w:szCs w:val="28"/>
        </w:rPr>
        <w:t xml:space="preserve"> о постановке </w:t>
      </w:r>
      <w:r w:rsidR="00CF6566" w:rsidRPr="0054667C">
        <w:rPr>
          <w:rFonts w:ascii="Times New Roman" w:hAnsi="Times New Roman" w:cs="Times New Roman"/>
          <w:sz w:val="28"/>
          <w:szCs w:val="28"/>
        </w:rPr>
        <w:t>таких объектов</w:t>
      </w:r>
      <w:r w:rsidR="009E22AB" w:rsidRPr="0054667C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="006D701B" w:rsidRPr="0054667C">
        <w:rPr>
          <w:rFonts w:ascii="Times New Roman" w:hAnsi="Times New Roman" w:cs="Times New Roman"/>
          <w:sz w:val="28"/>
          <w:szCs w:val="28"/>
        </w:rPr>
        <w:t>.</w:t>
      </w:r>
    </w:p>
    <w:p w:rsidR="00FF5F20" w:rsidRDefault="001D6F65" w:rsidP="001D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учетно-регистрационных действий государственные регистраторы прав стоят на защите интересов будущих собственников и максимально скрупулезно проверяют все документы, представленные застройщиками или органами власти. В случае выявления несоответствий принимается решение о приостановлении или отказев проведении учетных действий. </w:t>
      </w:r>
    </w:p>
    <w:p w:rsidR="001D6F65" w:rsidRDefault="001D6F65" w:rsidP="001D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1156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4E2DF5">
        <w:rPr>
          <w:rFonts w:ascii="Times New Roman" w:hAnsi="Times New Roman" w:cs="Times New Roman"/>
          <w:sz w:val="28"/>
          <w:szCs w:val="28"/>
        </w:rPr>
        <w:t>подобных</w:t>
      </w:r>
      <w:r w:rsidRPr="00481156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C21305">
        <w:rPr>
          <w:rFonts w:ascii="Times New Roman" w:hAnsi="Times New Roman" w:cs="Times New Roman"/>
          <w:sz w:val="28"/>
          <w:szCs w:val="28"/>
        </w:rPr>
        <w:t>явля</w:t>
      </w:r>
      <w:r w:rsidR="007C112E">
        <w:rPr>
          <w:rFonts w:ascii="Times New Roman" w:hAnsi="Times New Roman" w:cs="Times New Roman"/>
          <w:sz w:val="28"/>
          <w:szCs w:val="28"/>
        </w:rPr>
        <w:t>е</w:t>
      </w:r>
      <w:r w:rsidR="00C21305">
        <w:rPr>
          <w:rFonts w:ascii="Times New Roman" w:hAnsi="Times New Roman" w:cs="Times New Roman"/>
          <w:sz w:val="28"/>
          <w:szCs w:val="28"/>
        </w:rPr>
        <w:t>тся</w:t>
      </w:r>
      <w:r w:rsidRPr="00481156">
        <w:rPr>
          <w:rFonts w:ascii="Times New Roman" w:hAnsi="Times New Roman" w:cs="Times New Roman"/>
          <w:sz w:val="28"/>
          <w:szCs w:val="28"/>
        </w:rPr>
        <w:t>несоответстви</w:t>
      </w:r>
      <w:r w:rsidR="007C112E">
        <w:rPr>
          <w:rFonts w:ascii="Times New Roman" w:hAnsi="Times New Roman" w:cs="Times New Roman"/>
          <w:sz w:val="28"/>
          <w:szCs w:val="28"/>
        </w:rPr>
        <w:t>е</w:t>
      </w:r>
      <w:r w:rsidR="00C433F7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 w:rsidR="00DB4922">
        <w:rPr>
          <w:rFonts w:ascii="Times New Roman" w:hAnsi="Times New Roman" w:cs="Times New Roman"/>
          <w:sz w:val="28"/>
          <w:szCs w:val="28"/>
        </w:rPr>
        <w:t>ов</w:t>
      </w:r>
      <w:r w:rsidR="00FF5F20">
        <w:rPr>
          <w:rFonts w:ascii="Times New Roman" w:hAnsi="Times New Roman" w:cs="Times New Roman"/>
          <w:sz w:val="28"/>
          <w:szCs w:val="28"/>
        </w:rPr>
        <w:t>,</w:t>
      </w:r>
      <w:r w:rsidRPr="0048115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законодательства</w:t>
      </w:r>
      <w:r w:rsidR="00CC4796">
        <w:rPr>
          <w:rFonts w:ascii="Times New Roman" w:hAnsi="Times New Roman" w:cs="Times New Roman"/>
          <w:sz w:val="28"/>
          <w:szCs w:val="28"/>
        </w:rPr>
        <w:t>.Н</w:t>
      </w:r>
      <w:r w:rsidRPr="00481156">
        <w:rPr>
          <w:rFonts w:ascii="Times New Roman" w:hAnsi="Times New Roman" w:cs="Times New Roman"/>
          <w:sz w:val="28"/>
          <w:szCs w:val="28"/>
        </w:rPr>
        <w:t xml:space="preserve">еполный пакет документов или нарушение требований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также приводят к отрицательному результату. Основанием для приостановления может стать и отсутствие информации о застройщике или возводимом объекте в единой информационной системе жилищного строительства.</w:t>
      </w:r>
    </w:p>
    <w:p w:rsidR="000A204F" w:rsidRPr="000A204F" w:rsidRDefault="00F57E05" w:rsidP="003F405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предотвратить отказ</w:t>
      </w:r>
      <w:r w:rsidR="007D08AC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B82F2E">
        <w:rPr>
          <w:rFonts w:ascii="Times New Roman" w:hAnsi="Times New Roman" w:cs="Times New Roman"/>
          <w:sz w:val="28"/>
          <w:szCs w:val="28"/>
        </w:rPr>
        <w:t>учетно-регистрационны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2F2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D08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рекомендует заинтересованным лицам </w:t>
      </w:r>
      <w:r w:rsidR="00991EB4">
        <w:rPr>
          <w:rFonts w:ascii="Times New Roman" w:hAnsi="Times New Roman" w:cs="Times New Roman"/>
          <w:sz w:val="28"/>
          <w:szCs w:val="28"/>
        </w:rPr>
        <w:t xml:space="preserve">в максимально короткие сроки </w:t>
      </w:r>
      <w:r w:rsidR="000A204F" w:rsidRPr="000A204F">
        <w:rPr>
          <w:rFonts w:ascii="Times New Roman" w:hAnsi="Times New Roman" w:cs="Times New Roman"/>
          <w:color w:val="000000"/>
          <w:sz w:val="28"/>
          <w:szCs w:val="28"/>
        </w:rPr>
        <w:t>устран</w:t>
      </w:r>
      <w:r w:rsidR="00991EB4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A204F" w:rsidRPr="000A204F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 w:rsidR="00412B2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A204F" w:rsidRPr="000A204F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приостановлений</w:t>
      </w:r>
      <w:r w:rsidR="00E037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204F" w:rsidRPr="00C85C2F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 w:rsidR="00E1703C" w:rsidRPr="00C85C2F">
        <w:rPr>
          <w:rFonts w:ascii="Times New Roman" w:hAnsi="Times New Roman" w:cs="Times New Roman"/>
          <w:color w:val="000000"/>
          <w:sz w:val="28"/>
          <w:szCs w:val="28"/>
        </w:rPr>
        <w:t>ошиб</w:t>
      </w:r>
      <w:r w:rsidR="00114713">
        <w:rPr>
          <w:rFonts w:ascii="Times New Roman" w:hAnsi="Times New Roman" w:cs="Times New Roman"/>
          <w:color w:val="000000"/>
          <w:sz w:val="28"/>
          <w:szCs w:val="28"/>
        </w:rPr>
        <w:t>кив документах</w:t>
      </w:r>
      <w:r w:rsidR="003F405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F405C" w:rsidRPr="003F405C">
        <w:rPr>
          <w:rFonts w:ascii="Times New Roman" w:hAnsi="Times New Roman" w:cs="Times New Roman"/>
          <w:color w:val="000000"/>
          <w:sz w:val="28"/>
          <w:szCs w:val="28"/>
        </w:rPr>
        <w:t>усилить контроль</w:t>
      </w:r>
      <w:r w:rsidR="00E0379D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подготовки </w:t>
      </w:r>
      <w:r w:rsidR="000A204F" w:rsidRPr="003F405C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</w:t>
      </w:r>
      <w:r w:rsidR="00E0379D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="000A204F" w:rsidRPr="003F4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04F" w:rsidRPr="000A204F" w:rsidRDefault="000A204F" w:rsidP="003F405C">
      <w:pPr>
        <w:pStyle w:val="a3"/>
        <w:jc w:val="both"/>
        <w:rPr>
          <w:sz w:val="28"/>
          <w:szCs w:val="28"/>
        </w:rPr>
      </w:pPr>
      <w:r w:rsidRPr="000A204F">
        <w:rPr>
          <w:color w:val="000000"/>
          <w:sz w:val="28"/>
          <w:szCs w:val="28"/>
        </w:rPr>
        <w:lastRenderedPageBreak/>
        <w:t> </w:t>
      </w:r>
    </w:p>
    <w:sectPr w:rsidR="000A204F" w:rsidRPr="000A204F" w:rsidSect="00B9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419"/>
    <w:rsid w:val="00013ED8"/>
    <w:rsid w:val="00074901"/>
    <w:rsid w:val="000A204F"/>
    <w:rsid w:val="000B5426"/>
    <w:rsid w:val="000C3143"/>
    <w:rsid w:val="000D3E98"/>
    <w:rsid w:val="00105342"/>
    <w:rsid w:val="00114713"/>
    <w:rsid w:val="00151707"/>
    <w:rsid w:val="00153C87"/>
    <w:rsid w:val="00155651"/>
    <w:rsid w:val="00157C20"/>
    <w:rsid w:val="001D6F65"/>
    <w:rsid w:val="001D6FBE"/>
    <w:rsid w:val="001D7217"/>
    <w:rsid w:val="001E0C33"/>
    <w:rsid w:val="001F0ED8"/>
    <w:rsid w:val="001F1A00"/>
    <w:rsid w:val="00210FD5"/>
    <w:rsid w:val="002143A8"/>
    <w:rsid w:val="00216FD4"/>
    <w:rsid w:val="00222B7F"/>
    <w:rsid w:val="00272AF3"/>
    <w:rsid w:val="002A2CFD"/>
    <w:rsid w:val="002B33FE"/>
    <w:rsid w:val="002C0FC6"/>
    <w:rsid w:val="002C54FA"/>
    <w:rsid w:val="002F2099"/>
    <w:rsid w:val="00313E64"/>
    <w:rsid w:val="00321C63"/>
    <w:rsid w:val="0032758C"/>
    <w:rsid w:val="003749FC"/>
    <w:rsid w:val="00382BAE"/>
    <w:rsid w:val="003A4713"/>
    <w:rsid w:val="003A5CCD"/>
    <w:rsid w:val="003F01E9"/>
    <w:rsid w:val="003F0892"/>
    <w:rsid w:val="003F405C"/>
    <w:rsid w:val="00412B24"/>
    <w:rsid w:val="0041573B"/>
    <w:rsid w:val="004176B5"/>
    <w:rsid w:val="00447ADA"/>
    <w:rsid w:val="004563C1"/>
    <w:rsid w:val="00473EEA"/>
    <w:rsid w:val="004C4109"/>
    <w:rsid w:val="004C6044"/>
    <w:rsid w:val="004E2DF5"/>
    <w:rsid w:val="004F3D69"/>
    <w:rsid w:val="005274E0"/>
    <w:rsid w:val="00535E0B"/>
    <w:rsid w:val="00542025"/>
    <w:rsid w:val="0054667C"/>
    <w:rsid w:val="00554393"/>
    <w:rsid w:val="0058122D"/>
    <w:rsid w:val="005B54AE"/>
    <w:rsid w:val="005E1985"/>
    <w:rsid w:val="005E28E9"/>
    <w:rsid w:val="006031FA"/>
    <w:rsid w:val="00605A5F"/>
    <w:rsid w:val="00624666"/>
    <w:rsid w:val="006D701B"/>
    <w:rsid w:val="006D78CA"/>
    <w:rsid w:val="006E4E7D"/>
    <w:rsid w:val="006E6640"/>
    <w:rsid w:val="006F7288"/>
    <w:rsid w:val="007007B1"/>
    <w:rsid w:val="00713D33"/>
    <w:rsid w:val="00717931"/>
    <w:rsid w:val="007207DD"/>
    <w:rsid w:val="00731CC6"/>
    <w:rsid w:val="007467D4"/>
    <w:rsid w:val="00750D5B"/>
    <w:rsid w:val="00762886"/>
    <w:rsid w:val="007A23DF"/>
    <w:rsid w:val="007A2EEF"/>
    <w:rsid w:val="007A7BDF"/>
    <w:rsid w:val="007C112E"/>
    <w:rsid w:val="007D08AC"/>
    <w:rsid w:val="008032F8"/>
    <w:rsid w:val="00805AB5"/>
    <w:rsid w:val="008103EB"/>
    <w:rsid w:val="00824419"/>
    <w:rsid w:val="00844EF0"/>
    <w:rsid w:val="0084737F"/>
    <w:rsid w:val="00863AAB"/>
    <w:rsid w:val="008663E4"/>
    <w:rsid w:val="008A15B3"/>
    <w:rsid w:val="008F73CE"/>
    <w:rsid w:val="00902CAE"/>
    <w:rsid w:val="00933676"/>
    <w:rsid w:val="00933718"/>
    <w:rsid w:val="00937501"/>
    <w:rsid w:val="0095695A"/>
    <w:rsid w:val="00960C24"/>
    <w:rsid w:val="00991EB4"/>
    <w:rsid w:val="009A4A36"/>
    <w:rsid w:val="009E22AB"/>
    <w:rsid w:val="009E435E"/>
    <w:rsid w:val="00A13410"/>
    <w:rsid w:val="00A35ED3"/>
    <w:rsid w:val="00A666B8"/>
    <w:rsid w:val="00A73A00"/>
    <w:rsid w:val="00A75481"/>
    <w:rsid w:val="00A95256"/>
    <w:rsid w:val="00AA3575"/>
    <w:rsid w:val="00AD0E2C"/>
    <w:rsid w:val="00AF7247"/>
    <w:rsid w:val="00B12304"/>
    <w:rsid w:val="00B24F8D"/>
    <w:rsid w:val="00B82E3D"/>
    <w:rsid w:val="00B82F2E"/>
    <w:rsid w:val="00B9093B"/>
    <w:rsid w:val="00B9713A"/>
    <w:rsid w:val="00BA0FE6"/>
    <w:rsid w:val="00BB41FC"/>
    <w:rsid w:val="00BC2FF6"/>
    <w:rsid w:val="00BD2717"/>
    <w:rsid w:val="00BD7418"/>
    <w:rsid w:val="00BE1A7A"/>
    <w:rsid w:val="00C21305"/>
    <w:rsid w:val="00C22ED2"/>
    <w:rsid w:val="00C2504D"/>
    <w:rsid w:val="00C40BAC"/>
    <w:rsid w:val="00C433F7"/>
    <w:rsid w:val="00C85C2F"/>
    <w:rsid w:val="00C975ED"/>
    <w:rsid w:val="00CC4796"/>
    <w:rsid w:val="00CF6566"/>
    <w:rsid w:val="00D12C06"/>
    <w:rsid w:val="00D34919"/>
    <w:rsid w:val="00D4033E"/>
    <w:rsid w:val="00D75A35"/>
    <w:rsid w:val="00D80EC0"/>
    <w:rsid w:val="00D92078"/>
    <w:rsid w:val="00DB2F22"/>
    <w:rsid w:val="00DB4922"/>
    <w:rsid w:val="00DC5603"/>
    <w:rsid w:val="00DE4643"/>
    <w:rsid w:val="00DF02AE"/>
    <w:rsid w:val="00DF470B"/>
    <w:rsid w:val="00E0379D"/>
    <w:rsid w:val="00E1703C"/>
    <w:rsid w:val="00E3751F"/>
    <w:rsid w:val="00E5058A"/>
    <w:rsid w:val="00E85CF8"/>
    <w:rsid w:val="00EA0770"/>
    <w:rsid w:val="00EA4211"/>
    <w:rsid w:val="00EA64D2"/>
    <w:rsid w:val="00EB5FED"/>
    <w:rsid w:val="00EE6D32"/>
    <w:rsid w:val="00F06545"/>
    <w:rsid w:val="00F24FEF"/>
    <w:rsid w:val="00F36B53"/>
    <w:rsid w:val="00F370F8"/>
    <w:rsid w:val="00F57E05"/>
    <w:rsid w:val="00F57E90"/>
    <w:rsid w:val="00F96262"/>
    <w:rsid w:val="00FB6BCB"/>
    <w:rsid w:val="00FE3E64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4737F"/>
  </w:style>
  <w:style w:type="paragraph" w:styleId="a3">
    <w:name w:val="Normal (Web)"/>
    <w:basedOn w:val="a"/>
    <w:uiPriority w:val="99"/>
    <w:unhideWhenUsed/>
    <w:rsid w:val="000A2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2021-04-26T05:40:00Z</dcterms:created>
  <dcterms:modified xsi:type="dcterms:W3CDTF">2021-04-26T05:40:00Z</dcterms:modified>
</cp:coreProperties>
</file>