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 w:rsidR="00FF5B94">
        <w:rPr>
          <w:sz w:val="32"/>
          <w:szCs w:val="32"/>
        </w:rPr>
        <w:t>ПРИВ</w:t>
      </w:r>
      <w:r>
        <w:rPr>
          <w:sz w:val="32"/>
          <w:szCs w:val="32"/>
        </w:rPr>
        <w:t>О</w:t>
      </w:r>
      <w:r w:rsidR="00FF5B94">
        <w:rPr>
          <w:sz w:val="32"/>
          <w:szCs w:val="32"/>
        </w:rPr>
        <w:t>ЛЖСКОГО</w:t>
      </w:r>
      <w:proofErr w:type="gramEnd"/>
      <w:r>
        <w:rPr>
          <w:sz w:val="32"/>
          <w:szCs w:val="32"/>
        </w:rPr>
        <w:t xml:space="preserve"> СЕЛЬСКОГО </w:t>
      </w: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ПОСЕЛЕНИЯ</w:t>
      </w:r>
    </w:p>
    <w:p w:rsidR="00E44777" w:rsidRDefault="00E44777" w:rsidP="00E44777">
      <w:pPr>
        <w:jc w:val="center"/>
        <w:rPr>
          <w:sz w:val="32"/>
          <w:szCs w:val="32"/>
        </w:rPr>
      </w:pPr>
    </w:p>
    <w:p w:rsidR="00E44777" w:rsidRDefault="00E44777" w:rsidP="00E4477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  <w:r w:rsidR="00326699">
        <w:rPr>
          <w:sz w:val="32"/>
          <w:szCs w:val="32"/>
        </w:rPr>
        <w:t xml:space="preserve">  </w:t>
      </w:r>
    </w:p>
    <w:p w:rsidR="00E44777" w:rsidRDefault="00E44777" w:rsidP="00E44777">
      <w:pPr>
        <w:rPr>
          <w:b/>
          <w:sz w:val="26"/>
        </w:rPr>
      </w:pPr>
    </w:p>
    <w:p w:rsidR="00E44777" w:rsidRDefault="00E44777" w:rsidP="00E44777">
      <w:r w:rsidRPr="00853ED4">
        <w:t xml:space="preserve">от </w:t>
      </w:r>
      <w:r w:rsidR="00582E5B">
        <w:t>30</w:t>
      </w:r>
      <w:r w:rsidR="00857F29">
        <w:t>.05.</w:t>
      </w:r>
      <w:r w:rsidRPr="00853ED4">
        <w:t>20</w:t>
      </w:r>
      <w:r w:rsidR="004C1285" w:rsidRPr="00853ED4">
        <w:t>2</w:t>
      </w:r>
      <w:r w:rsidR="00582E5B">
        <w:t>4</w:t>
      </w:r>
      <w:r w:rsidR="00F44C14">
        <w:t xml:space="preserve">  </w:t>
      </w:r>
      <w:r w:rsidRPr="00853ED4">
        <w:t xml:space="preserve">                                                               </w:t>
      </w:r>
      <w:r w:rsidR="00853ED4">
        <w:t xml:space="preserve">     </w:t>
      </w:r>
      <w:r w:rsidR="00F44C14">
        <w:t xml:space="preserve">    </w:t>
      </w:r>
      <w:r w:rsidR="00857F29">
        <w:t xml:space="preserve">                                             № </w:t>
      </w:r>
      <w:r w:rsidR="00582E5B">
        <w:t>105</w:t>
      </w:r>
    </w:p>
    <w:p w:rsidR="00E44777" w:rsidRDefault="00E44777" w:rsidP="00E44777"/>
    <w:p w:rsidR="006E7512" w:rsidRPr="00E22F7B" w:rsidRDefault="00E44777" w:rsidP="00E44777">
      <w:pPr>
        <w:jc w:val="both"/>
      </w:pPr>
      <w:r w:rsidRPr="00E22F7B">
        <w:t xml:space="preserve">Об утверждении Плана-графика разработки проекта </w:t>
      </w:r>
    </w:p>
    <w:p w:rsidR="00E44777" w:rsidRPr="00E22F7B" w:rsidRDefault="00E44777" w:rsidP="00E44777">
      <w:pPr>
        <w:jc w:val="both"/>
      </w:pPr>
      <w:r w:rsidRPr="00E22F7B">
        <w:t>бюджета</w:t>
      </w:r>
      <w:r w:rsidR="006E7512" w:rsidRPr="00E22F7B">
        <w:t xml:space="preserve"> </w:t>
      </w:r>
      <w:r w:rsidR="00FF5B94" w:rsidRPr="00E22F7B">
        <w:t>Приволж</w:t>
      </w:r>
      <w:r w:rsidRPr="00E22F7B">
        <w:t>ского сельского поселения на 202</w:t>
      </w:r>
      <w:r w:rsidR="00582E5B">
        <w:t>5</w:t>
      </w:r>
      <w:r w:rsidRPr="00E22F7B">
        <w:t xml:space="preserve"> год </w:t>
      </w:r>
    </w:p>
    <w:p w:rsidR="00E44777" w:rsidRPr="00E22F7B" w:rsidRDefault="00E44777" w:rsidP="00E44777">
      <w:pPr>
        <w:jc w:val="both"/>
      </w:pPr>
      <w:r w:rsidRPr="00E22F7B">
        <w:t xml:space="preserve">и </w:t>
      </w:r>
      <w:r w:rsidR="00535372" w:rsidRPr="00E22F7B">
        <w:t xml:space="preserve">на </w:t>
      </w:r>
      <w:r w:rsidRPr="00E22F7B">
        <w:t>плановый период 202</w:t>
      </w:r>
      <w:r w:rsidR="00582E5B">
        <w:t>6</w:t>
      </w:r>
      <w:r w:rsidRPr="00E22F7B">
        <w:t>-202</w:t>
      </w:r>
      <w:r w:rsidR="00582E5B">
        <w:t>7</w:t>
      </w:r>
      <w:r w:rsidR="00C9373C" w:rsidRPr="00E22F7B">
        <w:t xml:space="preserve"> годов</w:t>
      </w:r>
    </w:p>
    <w:p w:rsidR="00E44777" w:rsidRPr="00E22F7B" w:rsidRDefault="00E44777" w:rsidP="00E44777">
      <w:pPr>
        <w:jc w:val="both"/>
      </w:pPr>
    </w:p>
    <w:p w:rsidR="00223BB4" w:rsidRPr="00E22F7B" w:rsidRDefault="00E44777" w:rsidP="00E22F7B">
      <w:pPr>
        <w:pStyle w:val="a3"/>
        <w:ind w:firstLine="709"/>
        <w:rPr>
          <w:sz w:val="24"/>
          <w:szCs w:val="24"/>
        </w:rPr>
      </w:pPr>
      <w:proofErr w:type="gramStart"/>
      <w:r w:rsidRPr="00E22F7B">
        <w:rPr>
          <w:sz w:val="24"/>
          <w:szCs w:val="24"/>
        </w:rPr>
        <w:t xml:space="preserve">В целях подготовки проекта бюджета </w:t>
      </w:r>
      <w:r w:rsidR="00FF5B94" w:rsidRPr="00E22F7B">
        <w:rPr>
          <w:sz w:val="24"/>
          <w:szCs w:val="24"/>
        </w:rPr>
        <w:t>Приволж</w:t>
      </w:r>
      <w:r w:rsidRPr="00E22F7B">
        <w:rPr>
          <w:sz w:val="24"/>
          <w:szCs w:val="24"/>
        </w:rPr>
        <w:t>ского сельского поселения на 202</w:t>
      </w:r>
      <w:r w:rsidR="00582E5B">
        <w:rPr>
          <w:sz w:val="24"/>
          <w:szCs w:val="24"/>
        </w:rPr>
        <w:t>5</w:t>
      </w:r>
      <w:r w:rsidR="00A73BF4" w:rsidRPr="00E22F7B">
        <w:rPr>
          <w:sz w:val="24"/>
          <w:szCs w:val="24"/>
        </w:rPr>
        <w:t xml:space="preserve"> год и</w:t>
      </w:r>
      <w:r w:rsidR="00535372" w:rsidRPr="00E22F7B">
        <w:rPr>
          <w:sz w:val="24"/>
          <w:szCs w:val="24"/>
        </w:rPr>
        <w:t xml:space="preserve"> на</w:t>
      </w:r>
      <w:r w:rsidR="00A73BF4" w:rsidRPr="00E22F7B">
        <w:rPr>
          <w:sz w:val="24"/>
          <w:szCs w:val="24"/>
        </w:rPr>
        <w:t xml:space="preserve"> плановый период 202</w:t>
      </w:r>
      <w:r w:rsidR="00582E5B">
        <w:rPr>
          <w:sz w:val="24"/>
          <w:szCs w:val="24"/>
        </w:rPr>
        <w:t>6</w:t>
      </w:r>
      <w:r w:rsidR="00A73BF4" w:rsidRPr="00E22F7B">
        <w:rPr>
          <w:sz w:val="24"/>
          <w:szCs w:val="24"/>
        </w:rPr>
        <w:t xml:space="preserve"> -</w:t>
      </w:r>
      <w:r w:rsidR="00C74459" w:rsidRPr="00E22F7B">
        <w:rPr>
          <w:sz w:val="24"/>
          <w:szCs w:val="24"/>
        </w:rPr>
        <w:t xml:space="preserve"> </w:t>
      </w:r>
      <w:r w:rsidRPr="00E22F7B">
        <w:rPr>
          <w:sz w:val="24"/>
          <w:szCs w:val="24"/>
        </w:rPr>
        <w:t>202</w:t>
      </w:r>
      <w:r w:rsidR="00582E5B">
        <w:rPr>
          <w:sz w:val="24"/>
          <w:szCs w:val="24"/>
        </w:rPr>
        <w:t>7</w:t>
      </w:r>
      <w:r w:rsidRPr="00E22F7B">
        <w:rPr>
          <w:sz w:val="24"/>
          <w:szCs w:val="24"/>
        </w:rPr>
        <w:t xml:space="preserve"> год</w:t>
      </w:r>
      <w:r w:rsidR="00C9373C" w:rsidRPr="00E22F7B">
        <w:rPr>
          <w:sz w:val="24"/>
          <w:szCs w:val="24"/>
        </w:rPr>
        <w:t>ов</w:t>
      </w:r>
      <w:r w:rsidRPr="00E22F7B">
        <w:rPr>
          <w:sz w:val="24"/>
          <w:szCs w:val="24"/>
        </w:rPr>
        <w:t>, в соответствии со статьями</w:t>
      </w:r>
      <w:r w:rsidR="00C74459" w:rsidRPr="00E22F7B">
        <w:rPr>
          <w:sz w:val="24"/>
          <w:szCs w:val="24"/>
        </w:rPr>
        <w:t xml:space="preserve"> 169 и </w:t>
      </w:r>
      <w:r w:rsidRPr="00E22F7B">
        <w:rPr>
          <w:sz w:val="24"/>
          <w:szCs w:val="24"/>
        </w:rPr>
        <w:t>184 Бюджетного кодекса Российской Федерации, Федеральным законом от 06.10.2003 №</w:t>
      </w:r>
      <w:r w:rsidR="00C74459" w:rsidRPr="00E22F7B">
        <w:rPr>
          <w:sz w:val="24"/>
          <w:szCs w:val="24"/>
        </w:rPr>
        <w:t xml:space="preserve"> </w:t>
      </w:r>
      <w:r w:rsidRPr="00E22F7B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решением Муниципального Совета </w:t>
      </w:r>
      <w:r w:rsidR="00FF5B94" w:rsidRPr="00E22F7B">
        <w:rPr>
          <w:sz w:val="24"/>
          <w:szCs w:val="24"/>
        </w:rPr>
        <w:t>Приволж</w:t>
      </w:r>
      <w:r w:rsidRPr="00E22F7B">
        <w:rPr>
          <w:sz w:val="24"/>
          <w:szCs w:val="24"/>
        </w:rPr>
        <w:t xml:space="preserve">ского сельского поселения от </w:t>
      </w:r>
      <w:r w:rsidR="00FF5B94" w:rsidRPr="00E22F7B">
        <w:rPr>
          <w:sz w:val="24"/>
          <w:szCs w:val="24"/>
        </w:rPr>
        <w:t>30</w:t>
      </w:r>
      <w:r w:rsidRPr="00E22F7B">
        <w:rPr>
          <w:sz w:val="24"/>
          <w:szCs w:val="24"/>
        </w:rPr>
        <w:t>.</w:t>
      </w:r>
      <w:r w:rsidR="00FF5B94" w:rsidRPr="00E22F7B">
        <w:rPr>
          <w:sz w:val="24"/>
          <w:szCs w:val="24"/>
        </w:rPr>
        <w:t>11</w:t>
      </w:r>
      <w:r w:rsidRPr="00E22F7B">
        <w:rPr>
          <w:sz w:val="24"/>
          <w:szCs w:val="24"/>
        </w:rPr>
        <w:t>.201</w:t>
      </w:r>
      <w:r w:rsidR="00C74459" w:rsidRPr="00E22F7B">
        <w:rPr>
          <w:sz w:val="24"/>
          <w:szCs w:val="24"/>
        </w:rPr>
        <w:t xml:space="preserve">0 </w:t>
      </w:r>
      <w:r w:rsidR="00FF5B94" w:rsidRPr="00E22F7B">
        <w:rPr>
          <w:sz w:val="24"/>
          <w:szCs w:val="24"/>
        </w:rPr>
        <w:t>№</w:t>
      </w:r>
      <w:r w:rsidR="00C74459" w:rsidRPr="00E22F7B">
        <w:rPr>
          <w:sz w:val="24"/>
          <w:szCs w:val="24"/>
        </w:rPr>
        <w:t xml:space="preserve"> </w:t>
      </w:r>
      <w:r w:rsidR="00FF5B94" w:rsidRPr="00E22F7B">
        <w:rPr>
          <w:sz w:val="24"/>
          <w:szCs w:val="24"/>
        </w:rPr>
        <w:t>77</w:t>
      </w:r>
      <w:r w:rsidRPr="00E22F7B">
        <w:rPr>
          <w:sz w:val="24"/>
          <w:szCs w:val="24"/>
        </w:rPr>
        <w:t xml:space="preserve"> </w:t>
      </w:r>
      <w:r w:rsidR="00C82A96" w:rsidRPr="00E22F7B">
        <w:rPr>
          <w:sz w:val="24"/>
          <w:szCs w:val="24"/>
        </w:rPr>
        <w:t>«</w:t>
      </w:r>
      <w:r w:rsidRPr="00E22F7B">
        <w:rPr>
          <w:sz w:val="24"/>
          <w:szCs w:val="24"/>
        </w:rPr>
        <w:t xml:space="preserve">Об утверждении «Положения о бюджетном </w:t>
      </w:r>
      <w:r w:rsidR="00FF5B94" w:rsidRPr="00E22F7B">
        <w:rPr>
          <w:sz w:val="24"/>
          <w:szCs w:val="24"/>
        </w:rPr>
        <w:t>устройстве и бюджетном</w:t>
      </w:r>
      <w:proofErr w:type="gramEnd"/>
      <w:r w:rsidR="00FF5B94" w:rsidRPr="00E22F7B">
        <w:rPr>
          <w:sz w:val="24"/>
          <w:szCs w:val="24"/>
        </w:rPr>
        <w:t xml:space="preserve"> </w:t>
      </w:r>
      <w:proofErr w:type="gramStart"/>
      <w:r w:rsidRPr="00E22F7B">
        <w:rPr>
          <w:sz w:val="24"/>
          <w:szCs w:val="24"/>
        </w:rPr>
        <w:t>процессе</w:t>
      </w:r>
      <w:proofErr w:type="gramEnd"/>
      <w:r w:rsidRPr="00E22F7B">
        <w:rPr>
          <w:sz w:val="24"/>
          <w:szCs w:val="24"/>
        </w:rPr>
        <w:t xml:space="preserve"> </w:t>
      </w:r>
      <w:r w:rsidR="00FF5B94" w:rsidRPr="00E22F7B">
        <w:rPr>
          <w:sz w:val="24"/>
          <w:szCs w:val="24"/>
        </w:rPr>
        <w:t>Приволж</w:t>
      </w:r>
      <w:r w:rsidRPr="00E22F7B">
        <w:rPr>
          <w:sz w:val="24"/>
          <w:szCs w:val="24"/>
        </w:rPr>
        <w:t>ского сельского</w:t>
      </w:r>
      <w:r w:rsidR="00C74459" w:rsidRPr="00E22F7B">
        <w:rPr>
          <w:sz w:val="24"/>
          <w:szCs w:val="24"/>
        </w:rPr>
        <w:t xml:space="preserve"> поселения», Администрация </w:t>
      </w:r>
      <w:r w:rsidR="00FF5B94" w:rsidRPr="00E22F7B">
        <w:rPr>
          <w:sz w:val="24"/>
          <w:szCs w:val="24"/>
        </w:rPr>
        <w:t>Приволж</w:t>
      </w:r>
      <w:r w:rsidRPr="00E22F7B">
        <w:rPr>
          <w:sz w:val="24"/>
          <w:szCs w:val="24"/>
        </w:rPr>
        <w:t>ского сельского поселения</w:t>
      </w:r>
    </w:p>
    <w:p w:rsidR="00E44777" w:rsidRPr="00E22F7B" w:rsidRDefault="00E44777" w:rsidP="00E22F7B">
      <w:pPr>
        <w:pStyle w:val="a3"/>
        <w:ind w:firstLine="709"/>
        <w:rPr>
          <w:sz w:val="24"/>
          <w:szCs w:val="24"/>
        </w:rPr>
      </w:pPr>
      <w:r w:rsidRPr="00E22F7B">
        <w:rPr>
          <w:sz w:val="24"/>
          <w:szCs w:val="24"/>
        </w:rPr>
        <w:t>ПОСТАНОВЛЯЕТ:</w:t>
      </w:r>
    </w:p>
    <w:p w:rsidR="0066722F" w:rsidRPr="00E22F7B" w:rsidRDefault="00296089" w:rsidP="00E22F7B">
      <w:pPr>
        <w:shd w:val="clear" w:color="auto" w:fill="FFFFFF"/>
        <w:ind w:firstLine="709"/>
        <w:jc w:val="both"/>
      </w:pPr>
      <w:r w:rsidRPr="00E22F7B">
        <w:t xml:space="preserve">1. </w:t>
      </w:r>
      <w:r w:rsidR="001D00F0" w:rsidRPr="00E22F7B">
        <w:t>Утвердить</w:t>
      </w:r>
      <w:r w:rsidR="0066722F" w:rsidRPr="00E22F7B">
        <w:t xml:space="preserve"> План</w:t>
      </w:r>
      <w:r w:rsidR="008A084E" w:rsidRPr="00E22F7B">
        <w:t>-график</w:t>
      </w:r>
      <w:r w:rsidR="0066722F" w:rsidRPr="00E22F7B">
        <w:t xml:space="preserve"> разработки проекта бюджета Приволжского сельского поселения на 202</w:t>
      </w:r>
      <w:r w:rsidR="00582E5B">
        <w:t>5</w:t>
      </w:r>
      <w:r w:rsidR="0066722F" w:rsidRPr="00E22F7B">
        <w:t xml:space="preserve"> год и </w:t>
      </w:r>
      <w:r w:rsidR="00535372" w:rsidRPr="00E22F7B">
        <w:t xml:space="preserve">на </w:t>
      </w:r>
      <w:r w:rsidR="0066722F" w:rsidRPr="00E22F7B">
        <w:t>плановый период 202</w:t>
      </w:r>
      <w:r w:rsidR="00582E5B">
        <w:t>6</w:t>
      </w:r>
      <w:r w:rsidR="0066722F" w:rsidRPr="00E22F7B">
        <w:t>-202</w:t>
      </w:r>
      <w:r w:rsidR="00582E5B">
        <w:t>7</w:t>
      </w:r>
      <w:r w:rsidR="008A0173" w:rsidRPr="00E22F7B">
        <w:t xml:space="preserve"> годов</w:t>
      </w:r>
      <w:r w:rsidR="005A60A4" w:rsidRPr="00E22F7B">
        <w:t xml:space="preserve"> согласно приложению к настоящему постановлению</w:t>
      </w:r>
      <w:r w:rsidR="008A0173" w:rsidRPr="00E22F7B">
        <w:t>.</w:t>
      </w:r>
    </w:p>
    <w:p w:rsidR="00876744" w:rsidRPr="00E22F7B" w:rsidRDefault="00876744" w:rsidP="00E22F7B">
      <w:pPr>
        <w:shd w:val="clear" w:color="auto" w:fill="FFFFFF"/>
        <w:ind w:firstLine="709"/>
        <w:jc w:val="both"/>
      </w:pPr>
      <w:r w:rsidRPr="00E22F7B">
        <w:t xml:space="preserve">2. </w:t>
      </w:r>
      <w:proofErr w:type="gramStart"/>
      <w:r w:rsidRPr="00E22F7B">
        <w:t>Контроль за</w:t>
      </w:r>
      <w:proofErr w:type="gramEnd"/>
      <w:r w:rsidRPr="00E22F7B">
        <w:t xml:space="preserve"> исполнением настоящего постановления возложить на консультанта Администрации Приволжского сельского поселения </w:t>
      </w:r>
      <w:r w:rsidR="00E22F7B" w:rsidRPr="00E22F7B">
        <w:t>Юлдашеву А.С.</w:t>
      </w:r>
    </w:p>
    <w:p w:rsidR="00E44777" w:rsidRPr="00E22F7B" w:rsidRDefault="00E44777" w:rsidP="00E22F7B">
      <w:pPr>
        <w:shd w:val="clear" w:color="auto" w:fill="FFFFFF"/>
        <w:ind w:firstLine="709"/>
        <w:jc w:val="both"/>
      </w:pPr>
      <w:r w:rsidRPr="00E22F7B">
        <w:rPr>
          <w:color w:val="000000"/>
          <w:spacing w:val="5"/>
        </w:rPr>
        <w:t xml:space="preserve">3. Постановление вступает в силу с момента подписания. </w:t>
      </w:r>
    </w:p>
    <w:p w:rsidR="00E44777" w:rsidRPr="00E22F7B" w:rsidRDefault="00E44777" w:rsidP="00E22F7B">
      <w:pPr>
        <w:ind w:firstLine="709"/>
        <w:jc w:val="both"/>
      </w:pPr>
      <w:r w:rsidRPr="00E22F7B">
        <w:rPr>
          <w:color w:val="000000"/>
          <w:spacing w:val="5"/>
        </w:rPr>
        <w:t>4. Настоящее постановление разместить на официальном сайт</w:t>
      </w:r>
      <w:r w:rsidR="00C82A96" w:rsidRPr="00E22F7B">
        <w:rPr>
          <w:color w:val="000000"/>
          <w:spacing w:val="5"/>
        </w:rPr>
        <w:t>е</w:t>
      </w:r>
      <w:r w:rsidRPr="00E22F7B">
        <w:rPr>
          <w:color w:val="000000"/>
          <w:spacing w:val="5"/>
        </w:rPr>
        <w:t xml:space="preserve"> </w:t>
      </w:r>
      <w:r w:rsidR="00FF5B94" w:rsidRPr="00E22F7B">
        <w:rPr>
          <w:color w:val="000000"/>
          <w:spacing w:val="5"/>
        </w:rPr>
        <w:t>Приволжс</w:t>
      </w:r>
      <w:r w:rsidR="00C7109B" w:rsidRPr="00E22F7B">
        <w:rPr>
          <w:color w:val="000000"/>
          <w:spacing w:val="5"/>
        </w:rPr>
        <w:t xml:space="preserve">кого </w:t>
      </w:r>
      <w:r w:rsidRPr="00E22F7B">
        <w:rPr>
          <w:color w:val="000000"/>
          <w:spacing w:val="5"/>
        </w:rPr>
        <w:t>сельского поселения</w:t>
      </w:r>
      <w:r w:rsidR="00A40C23" w:rsidRPr="00E22F7B">
        <w:rPr>
          <w:color w:val="000000"/>
          <w:spacing w:val="5"/>
        </w:rPr>
        <w:t xml:space="preserve"> </w:t>
      </w:r>
      <w:r w:rsidR="005346E9" w:rsidRPr="00E22F7B">
        <w:rPr>
          <w:color w:val="000000"/>
          <w:spacing w:val="5"/>
        </w:rPr>
        <w:t>в информационно – телекоммуникационной сети «Интернет».</w:t>
      </w:r>
    </w:p>
    <w:p w:rsidR="00E44777" w:rsidRPr="00E22F7B" w:rsidRDefault="00E44777" w:rsidP="00413466">
      <w:pPr>
        <w:spacing w:line="276" w:lineRule="auto"/>
        <w:jc w:val="both"/>
      </w:pPr>
    </w:p>
    <w:p w:rsidR="00E44777" w:rsidRPr="00E22F7B" w:rsidRDefault="00E44777" w:rsidP="00E44777"/>
    <w:p w:rsidR="00E44777" w:rsidRPr="00E22F7B" w:rsidRDefault="00E44777" w:rsidP="00E44777"/>
    <w:p w:rsidR="00E44777" w:rsidRPr="00E22F7B" w:rsidRDefault="00E44777" w:rsidP="00E44777"/>
    <w:p w:rsidR="006F24C1" w:rsidRPr="00E22F7B" w:rsidRDefault="00E44777" w:rsidP="00E44777">
      <w:r w:rsidRPr="00E22F7B">
        <w:t xml:space="preserve">Глава </w:t>
      </w:r>
      <w:proofErr w:type="gramStart"/>
      <w:r w:rsidR="00FF5B94" w:rsidRPr="00E22F7B">
        <w:t>Приволж</w:t>
      </w:r>
      <w:r w:rsidRPr="00E22F7B">
        <w:t>ского</w:t>
      </w:r>
      <w:proofErr w:type="gramEnd"/>
      <w:r w:rsidRPr="00E22F7B">
        <w:t xml:space="preserve"> </w:t>
      </w:r>
    </w:p>
    <w:p w:rsidR="00E44777" w:rsidRPr="00E22F7B" w:rsidRDefault="005C2B0C" w:rsidP="00E44777">
      <w:r w:rsidRPr="00E22F7B">
        <w:t>сельского поселения</w:t>
      </w:r>
      <w:r w:rsidR="00E44777" w:rsidRPr="00E22F7B">
        <w:t xml:space="preserve">                       </w:t>
      </w:r>
      <w:r w:rsidR="00E44777" w:rsidRPr="00E22F7B">
        <w:tab/>
      </w:r>
      <w:r w:rsidR="00FF5B94" w:rsidRPr="00E22F7B">
        <w:t xml:space="preserve">        </w:t>
      </w:r>
      <w:r w:rsidR="006F24C1" w:rsidRPr="00E22F7B">
        <w:t xml:space="preserve">                               </w:t>
      </w:r>
      <w:r w:rsidR="00FF5B94" w:rsidRPr="00E22F7B">
        <w:t xml:space="preserve">      Е</w:t>
      </w:r>
      <w:r w:rsidR="00E44777" w:rsidRPr="00E22F7B">
        <w:t>.</w:t>
      </w:r>
      <w:r w:rsidR="00FF5B94" w:rsidRPr="00E22F7B">
        <w:t>Н</w:t>
      </w:r>
      <w:r w:rsidR="00E44777" w:rsidRPr="00E22F7B">
        <w:t>.</w:t>
      </w:r>
      <w:r w:rsidR="00FF5B94" w:rsidRPr="00E22F7B">
        <w:t xml:space="preserve"> Коршуно</w:t>
      </w:r>
      <w:r w:rsidR="00E44777" w:rsidRPr="00E22F7B">
        <w:t>ва</w:t>
      </w:r>
    </w:p>
    <w:p w:rsidR="00C7109B" w:rsidRDefault="00C7109B" w:rsidP="00E44777">
      <w:pPr>
        <w:rPr>
          <w:sz w:val="28"/>
          <w:szCs w:val="28"/>
        </w:rPr>
      </w:pPr>
    </w:p>
    <w:p w:rsidR="00FC7D5B" w:rsidRDefault="00FC7D5B" w:rsidP="00E44777">
      <w:pPr>
        <w:rPr>
          <w:sz w:val="28"/>
          <w:szCs w:val="28"/>
        </w:rPr>
      </w:pPr>
    </w:p>
    <w:p w:rsidR="00FC7D5B" w:rsidRDefault="00FC7D5B" w:rsidP="00E44777">
      <w:pPr>
        <w:rPr>
          <w:sz w:val="28"/>
          <w:szCs w:val="28"/>
        </w:rPr>
      </w:pPr>
    </w:p>
    <w:p w:rsidR="00781A3F" w:rsidRDefault="00781A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6CFE" w:rsidTr="003B6CFE">
        <w:tc>
          <w:tcPr>
            <w:tcW w:w="4785" w:type="dxa"/>
          </w:tcPr>
          <w:p w:rsidR="003B6CFE" w:rsidRDefault="003B6CFE" w:rsidP="003B6CFE"/>
        </w:tc>
        <w:tc>
          <w:tcPr>
            <w:tcW w:w="4786" w:type="dxa"/>
          </w:tcPr>
          <w:p w:rsidR="003B6CFE" w:rsidRPr="003B6CFE" w:rsidRDefault="003B6CFE" w:rsidP="003B6CFE">
            <w:pPr>
              <w:jc w:val="right"/>
              <w:rPr>
                <w:sz w:val="24"/>
                <w:szCs w:val="24"/>
              </w:rPr>
            </w:pPr>
            <w:r w:rsidRPr="003B6CFE">
              <w:rPr>
                <w:sz w:val="24"/>
                <w:szCs w:val="24"/>
              </w:rPr>
              <w:t xml:space="preserve">Приложение </w:t>
            </w:r>
          </w:p>
          <w:p w:rsidR="003B6CFE" w:rsidRPr="003B6CFE" w:rsidRDefault="003B6CFE" w:rsidP="003B6CFE">
            <w:pPr>
              <w:jc w:val="right"/>
              <w:rPr>
                <w:sz w:val="24"/>
                <w:szCs w:val="24"/>
              </w:rPr>
            </w:pPr>
            <w:r w:rsidRPr="003B6CFE">
              <w:rPr>
                <w:sz w:val="24"/>
                <w:szCs w:val="24"/>
              </w:rPr>
              <w:t>к постановлению Администрации</w:t>
            </w:r>
            <w:r w:rsidR="00781A3F">
              <w:rPr>
                <w:sz w:val="24"/>
                <w:szCs w:val="24"/>
              </w:rPr>
              <w:t xml:space="preserve"> </w:t>
            </w:r>
            <w:r w:rsidRPr="003B6CFE">
              <w:rPr>
                <w:sz w:val="24"/>
                <w:szCs w:val="24"/>
              </w:rPr>
              <w:t>Приволжского сельского поселения</w:t>
            </w:r>
          </w:p>
          <w:p w:rsidR="003B6CFE" w:rsidRDefault="003B6CFE" w:rsidP="00582E5B">
            <w:pPr>
              <w:jc w:val="right"/>
            </w:pPr>
            <w:r w:rsidRPr="003B6CFE">
              <w:rPr>
                <w:sz w:val="24"/>
                <w:szCs w:val="24"/>
              </w:rPr>
              <w:t xml:space="preserve">от </w:t>
            </w:r>
            <w:r w:rsidR="00582E5B">
              <w:rPr>
                <w:sz w:val="24"/>
                <w:szCs w:val="24"/>
              </w:rPr>
              <w:t>30</w:t>
            </w:r>
            <w:r w:rsidR="00FC7D5B">
              <w:rPr>
                <w:sz w:val="24"/>
                <w:szCs w:val="24"/>
              </w:rPr>
              <w:t>.05.</w:t>
            </w:r>
            <w:r w:rsidRPr="003B6CFE">
              <w:rPr>
                <w:sz w:val="24"/>
                <w:szCs w:val="24"/>
              </w:rPr>
              <w:t>202</w:t>
            </w:r>
            <w:r w:rsidR="00582E5B">
              <w:rPr>
                <w:sz w:val="24"/>
                <w:szCs w:val="24"/>
              </w:rPr>
              <w:t>4</w:t>
            </w:r>
            <w:r w:rsidRPr="003B6CFE">
              <w:rPr>
                <w:sz w:val="24"/>
                <w:szCs w:val="24"/>
              </w:rPr>
              <w:t xml:space="preserve"> № </w:t>
            </w:r>
            <w:r w:rsidR="00582E5B">
              <w:rPr>
                <w:sz w:val="24"/>
                <w:szCs w:val="24"/>
              </w:rPr>
              <w:t>105</w:t>
            </w:r>
          </w:p>
        </w:tc>
      </w:tr>
    </w:tbl>
    <w:p w:rsidR="003B6CFE" w:rsidRDefault="003B6CFE" w:rsidP="003B6CFE"/>
    <w:p w:rsidR="003B6CFE" w:rsidRDefault="003B6CFE" w:rsidP="00E44777">
      <w:pPr>
        <w:tabs>
          <w:tab w:val="left" w:pos="6525"/>
        </w:tabs>
        <w:ind w:left="5040"/>
      </w:pPr>
    </w:p>
    <w:p w:rsidR="004C1285" w:rsidRPr="00D863C6" w:rsidRDefault="00E44777" w:rsidP="00E44777">
      <w:pPr>
        <w:tabs>
          <w:tab w:val="left" w:pos="6525"/>
        </w:tabs>
        <w:jc w:val="center"/>
      </w:pPr>
      <w:r w:rsidRPr="00D863C6">
        <w:t xml:space="preserve">План-график разработки  проекта бюджета </w:t>
      </w:r>
      <w:r w:rsidR="00C82A96" w:rsidRPr="00D863C6">
        <w:t>Приволжск</w:t>
      </w:r>
      <w:r w:rsidRPr="00D863C6">
        <w:t xml:space="preserve">ого сельского поселения </w:t>
      </w:r>
    </w:p>
    <w:p w:rsidR="00E44777" w:rsidRPr="00D863C6" w:rsidRDefault="00E44777" w:rsidP="00E44777">
      <w:pPr>
        <w:tabs>
          <w:tab w:val="left" w:pos="6525"/>
        </w:tabs>
        <w:jc w:val="center"/>
      </w:pPr>
      <w:r w:rsidRPr="00D863C6">
        <w:t>на 202</w:t>
      </w:r>
      <w:r w:rsidR="00582E5B">
        <w:t>5</w:t>
      </w:r>
      <w:r w:rsidRPr="00D863C6">
        <w:t xml:space="preserve"> год и </w:t>
      </w:r>
      <w:r w:rsidR="00223BB4">
        <w:t xml:space="preserve">на </w:t>
      </w:r>
      <w:r w:rsidRPr="00D863C6">
        <w:t>плановый период 202</w:t>
      </w:r>
      <w:r w:rsidR="00582E5B">
        <w:t>6</w:t>
      </w:r>
      <w:r w:rsidR="00223BB4">
        <w:t xml:space="preserve"> и </w:t>
      </w:r>
      <w:r w:rsidRPr="00D863C6">
        <w:t>202</w:t>
      </w:r>
      <w:r w:rsidR="00582E5B">
        <w:t>7</w:t>
      </w:r>
      <w:r w:rsidR="00223BB4">
        <w:t xml:space="preserve"> годов</w:t>
      </w:r>
    </w:p>
    <w:p w:rsidR="00E44777" w:rsidRDefault="00E44777" w:rsidP="00E44777">
      <w:pPr>
        <w:tabs>
          <w:tab w:val="left" w:pos="6525"/>
        </w:tabs>
        <w:jc w:val="center"/>
        <w:rPr>
          <w:i/>
        </w:rPr>
      </w:pPr>
    </w:p>
    <w:p w:rsidR="005532F9" w:rsidRPr="00424D21" w:rsidRDefault="005532F9" w:rsidP="00E44777">
      <w:pPr>
        <w:tabs>
          <w:tab w:val="left" w:pos="6525"/>
        </w:tabs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00"/>
        <w:gridCol w:w="1734"/>
        <w:gridCol w:w="1952"/>
        <w:gridCol w:w="1984"/>
      </w:tblGrid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Срок исполнения (202</w:t>
            </w:r>
            <w:r w:rsidR="00582E5B">
              <w:rPr>
                <w:sz w:val="22"/>
                <w:szCs w:val="22"/>
              </w:rPr>
              <w:t>4</w:t>
            </w:r>
            <w:r w:rsidRPr="00BE5DE3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3332CD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Исполнитель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332CD">
            <w:pPr>
              <w:spacing w:line="276" w:lineRule="auto"/>
            </w:pPr>
            <w:r w:rsidRPr="00BE5DE3">
              <w:rPr>
                <w:sz w:val="22"/>
                <w:szCs w:val="22"/>
              </w:rPr>
              <w:t>1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>Разработка прогноза поступления доходов</w:t>
            </w:r>
            <w:r w:rsidR="00D045CE">
              <w:rPr>
                <w:sz w:val="22"/>
                <w:szCs w:val="22"/>
              </w:rPr>
              <w:t xml:space="preserve"> Приволжского сельского поселения</w:t>
            </w:r>
            <w:r w:rsidRPr="00BE5DE3">
              <w:rPr>
                <w:sz w:val="22"/>
                <w:szCs w:val="22"/>
              </w:rPr>
              <w:t xml:space="preserve"> на 202</w:t>
            </w:r>
            <w:r w:rsidR="00582E5B">
              <w:rPr>
                <w:sz w:val="22"/>
                <w:szCs w:val="22"/>
              </w:rPr>
              <w:t>5</w:t>
            </w:r>
            <w:r w:rsidRPr="00BE5DE3">
              <w:rPr>
                <w:sz w:val="22"/>
                <w:szCs w:val="22"/>
              </w:rPr>
              <w:t xml:space="preserve"> год и </w:t>
            </w:r>
            <w:r w:rsidR="00402DF7">
              <w:rPr>
                <w:sz w:val="22"/>
                <w:szCs w:val="22"/>
              </w:rPr>
              <w:t>на плановый период 202</w:t>
            </w:r>
            <w:r w:rsidR="00582E5B">
              <w:rPr>
                <w:sz w:val="22"/>
                <w:szCs w:val="22"/>
              </w:rPr>
              <w:t>6</w:t>
            </w:r>
            <w:r w:rsidRPr="00BE5DE3">
              <w:rPr>
                <w:sz w:val="22"/>
                <w:szCs w:val="22"/>
              </w:rPr>
              <w:t>-202</w:t>
            </w:r>
            <w:r w:rsidR="00582E5B">
              <w:rPr>
                <w:sz w:val="22"/>
                <w:szCs w:val="22"/>
              </w:rPr>
              <w:t>7</w:t>
            </w:r>
            <w:r w:rsidRPr="00BE5DE3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C209E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август</w:t>
            </w:r>
            <w:r w:rsidR="004F451F">
              <w:rPr>
                <w:sz w:val="22"/>
                <w:szCs w:val="22"/>
              </w:rPr>
              <w:t xml:space="preserve"> - сентябрь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 w:rsidR="00F80E71">
              <w:rPr>
                <w:sz w:val="22"/>
                <w:szCs w:val="22"/>
              </w:rPr>
              <w:t xml:space="preserve">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332CD">
            <w:pPr>
              <w:spacing w:line="276" w:lineRule="auto"/>
            </w:pPr>
            <w:r w:rsidRPr="00BE5DE3">
              <w:rPr>
                <w:sz w:val="22"/>
                <w:szCs w:val="22"/>
              </w:rPr>
              <w:t>2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>Разработка основных показателей  прогноза социально- экономического развития Приволжского сельского поселения на 202</w:t>
            </w:r>
            <w:r w:rsidR="00582E5B">
              <w:rPr>
                <w:sz w:val="22"/>
                <w:szCs w:val="22"/>
              </w:rPr>
              <w:t>5</w:t>
            </w:r>
            <w:r w:rsidR="00DC239A">
              <w:rPr>
                <w:sz w:val="22"/>
                <w:szCs w:val="22"/>
              </w:rPr>
              <w:t xml:space="preserve"> год и плановый период 202</w:t>
            </w:r>
            <w:r w:rsidR="00582E5B">
              <w:rPr>
                <w:sz w:val="22"/>
                <w:szCs w:val="22"/>
              </w:rPr>
              <w:t>6</w:t>
            </w:r>
            <w:r w:rsidRPr="00BE5DE3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Pr="00BE5DE3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сентябрь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332CD">
            <w:pPr>
              <w:spacing w:line="276" w:lineRule="auto"/>
            </w:pPr>
            <w:r w:rsidRPr="00BE5DE3">
              <w:rPr>
                <w:sz w:val="22"/>
                <w:szCs w:val="22"/>
              </w:rPr>
              <w:t>3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CD3194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Подготовка и утверждение концепций муниципальных программ, предлагаемых для реализации, начиная с очередного финансового года или планового периода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сентябрь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2363F3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9C3522" w:rsidP="00582E5B">
            <w:pPr>
              <w:spacing w:line="276" w:lineRule="auto"/>
            </w:pPr>
            <w:r>
              <w:rPr>
                <w:sz w:val="22"/>
                <w:szCs w:val="22"/>
              </w:rPr>
              <w:t>Уточнение</w:t>
            </w:r>
            <w:r w:rsidR="005E0778" w:rsidRPr="00BE5DE3">
              <w:rPr>
                <w:sz w:val="22"/>
                <w:szCs w:val="22"/>
              </w:rPr>
              <w:t xml:space="preserve"> основных показателей  прогноза социально- экономического развития Приволжского сельского поселения на 202</w:t>
            </w:r>
            <w:r w:rsidR="00582E5B">
              <w:rPr>
                <w:sz w:val="22"/>
                <w:szCs w:val="22"/>
              </w:rPr>
              <w:t>5</w:t>
            </w:r>
            <w:r w:rsidR="005E0778">
              <w:rPr>
                <w:sz w:val="22"/>
                <w:szCs w:val="22"/>
              </w:rPr>
              <w:t xml:space="preserve"> год и плановый период 202</w:t>
            </w:r>
            <w:r w:rsidR="00582E5B">
              <w:rPr>
                <w:sz w:val="22"/>
                <w:szCs w:val="22"/>
              </w:rPr>
              <w:t>6</w:t>
            </w:r>
            <w:r w:rsidR="005E0778" w:rsidRPr="00BE5DE3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5E0778" w:rsidRPr="00BE5DE3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9C3522" w:rsidP="001A1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сентябрь</w:t>
            </w:r>
            <w:r w:rsidR="001A1A96">
              <w:rPr>
                <w:sz w:val="22"/>
                <w:szCs w:val="22"/>
              </w:rPr>
              <w:t xml:space="preserve"> - </w:t>
            </w:r>
            <w:r w:rsidR="00374868" w:rsidRPr="00BE5DE3">
              <w:rPr>
                <w:sz w:val="22"/>
                <w:szCs w:val="22"/>
              </w:rPr>
              <w:t>октябрь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2363F3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>Подготовка и согласование методик распределения межбюджетных трансфертов бюджету района по передаваемым полномочиям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до 15.11.202</w:t>
            </w:r>
            <w:r w:rsidR="00582E5B">
              <w:rPr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Администрации Приволжского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B6ABF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>Оценка ожидаемого исполнения бюджета</w:t>
            </w:r>
            <w:r w:rsidR="004D78D2">
              <w:rPr>
                <w:sz w:val="22"/>
                <w:szCs w:val="22"/>
              </w:rPr>
              <w:t xml:space="preserve"> Приволжского сельского поселения</w:t>
            </w:r>
            <w:r w:rsidRPr="00BE5DE3">
              <w:rPr>
                <w:sz w:val="22"/>
                <w:szCs w:val="22"/>
              </w:rPr>
              <w:t xml:space="preserve"> за текущий финансовый год и прогноз основных характеристик бюджета </w:t>
            </w:r>
            <w:r w:rsidR="004D78D2">
              <w:rPr>
                <w:sz w:val="22"/>
                <w:szCs w:val="22"/>
              </w:rPr>
              <w:t xml:space="preserve">Приволжского сельского </w:t>
            </w:r>
            <w:r w:rsidRPr="00BE5DE3">
              <w:rPr>
                <w:sz w:val="22"/>
                <w:szCs w:val="22"/>
              </w:rPr>
              <w:t>поселения на 202</w:t>
            </w:r>
            <w:r w:rsidR="00582E5B">
              <w:rPr>
                <w:sz w:val="22"/>
                <w:szCs w:val="22"/>
              </w:rPr>
              <w:t>5</w:t>
            </w:r>
            <w:r w:rsidRPr="00BE5DE3">
              <w:rPr>
                <w:sz w:val="22"/>
                <w:szCs w:val="22"/>
              </w:rPr>
              <w:t xml:space="preserve"> год и</w:t>
            </w:r>
            <w:r w:rsidR="00156019">
              <w:rPr>
                <w:sz w:val="22"/>
                <w:szCs w:val="22"/>
              </w:rPr>
              <w:t xml:space="preserve"> на</w:t>
            </w:r>
            <w:r w:rsidRPr="00BE5DE3">
              <w:rPr>
                <w:sz w:val="22"/>
                <w:szCs w:val="22"/>
              </w:rPr>
              <w:t xml:space="preserve"> плановый период 202</w:t>
            </w:r>
            <w:r w:rsidR="00582E5B">
              <w:rPr>
                <w:sz w:val="22"/>
                <w:szCs w:val="22"/>
              </w:rPr>
              <w:t>6</w:t>
            </w:r>
            <w:r w:rsidRPr="00BE5DE3">
              <w:rPr>
                <w:sz w:val="22"/>
                <w:szCs w:val="22"/>
              </w:rPr>
              <w:t>-202</w:t>
            </w:r>
            <w:r w:rsidR="00582E5B">
              <w:rPr>
                <w:sz w:val="22"/>
                <w:szCs w:val="22"/>
              </w:rPr>
              <w:t>7</w:t>
            </w:r>
            <w:r w:rsidRPr="00BE5DE3">
              <w:rPr>
                <w:sz w:val="22"/>
                <w:szCs w:val="22"/>
              </w:rPr>
              <w:t xml:space="preserve"> год</w:t>
            </w:r>
            <w:r w:rsidR="00F70BF6">
              <w:rPr>
                <w:sz w:val="22"/>
                <w:szCs w:val="22"/>
              </w:rPr>
              <w:t>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5C5841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Формирование документов и </w:t>
            </w:r>
            <w:r w:rsidRPr="00BE5DE3">
              <w:rPr>
                <w:sz w:val="22"/>
                <w:szCs w:val="22"/>
              </w:rPr>
              <w:lastRenderedPageBreak/>
              <w:t xml:space="preserve">материалов, представляемых одновременно с проектом решения </w:t>
            </w:r>
            <w:r w:rsidR="00380819">
              <w:rPr>
                <w:sz w:val="22"/>
                <w:szCs w:val="22"/>
              </w:rPr>
              <w:t>«О</w:t>
            </w:r>
            <w:r w:rsidRPr="00BE5DE3">
              <w:rPr>
                <w:sz w:val="22"/>
                <w:szCs w:val="22"/>
              </w:rPr>
              <w:t xml:space="preserve"> бюджете </w:t>
            </w:r>
            <w:r w:rsidR="00380819" w:rsidRPr="00BE5DE3">
              <w:rPr>
                <w:sz w:val="22"/>
                <w:szCs w:val="22"/>
              </w:rPr>
              <w:t>Приволжского сельского</w:t>
            </w:r>
            <w:r w:rsidR="00380819">
              <w:rPr>
                <w:sz w:val="22"/>
                <w:szCs w:val="22"/>
              </w:rPr>
              <w:t xml:space="preserve"> поселения</w:t>
            </w:r>
            <w:r w:rsidR="00380819" w:rsidRPr="00BE5DE3">
              <w:rPr>
                <w:sz w:val="22"/>
                <w:szCs w:val="22"/>
              </w:rPr>
              <w:t xml:space="preserve"> </w:t>
            </w:r>
            <w:r w:rsidRPr="00BE5DE3">
              <w:rPr>
                <w:sz w:val="22"/>
                <w:szCs w:val="22"/>
              </w:rPr>
              <w:t>на 202</w:t>
            </w:r>
            <w:r w:rsidR="00582E5B">
              <w:rPr>
                <w:sz w:val="22"/>
                <w:szCs w:val="22"/>
              </w:rPr>
              <w:t>5</w:t>
            </w:r>
            <w:r w:rsidR="000D3FBD">
              <w:rPr>
                <w:sz w:val="22"/>
                <w:szCs w:val="22"/>
              </w:rPr>
              <w:t xml:space="preserve"> год и на плановый период </w:t>
            </w:r>
            <w:r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0D3FBD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0D3FBD">
              <w:rPr>
                <w:sz w:val="22"/>
                <w:szCs w:val="22"/>
              </w:rPr>
              <w:t xml:space="preserve"> годов</w:t>
            </w:r>
            <w:r w:rsidR="00380819">
              <w:rPr>
                <w:sz w:val="22"/>
                <w:szCs w:val="22"/>
              </w:rPr>
              <w:t>»</w:t>
            </w:r>
            <w:r w:rsidRPr="00BE5DE3">
              <w:rPr>
                <w:sz w:val="22"/>
                <w:szCs w:val="22"/>
              </w:rPr>
              <w:t xml:space="preserve"> в Муниципальный Совет</w:t>
            </w:r>
            <w:r w:rsidR="008A02B0">
              <w:rPr>
                <w:sz w:val="22"/>
                <w:szCs w:val="22"/>
              </w:rPr>
              <w:t xml:space="preserve"> </w:t>
            </w:r>
            <w:r w:rsidR="008A02B0" w:rsidRPr="00BE5DE3">
              <w:rPr>
                <w:sz w:val="22"/>
                <w:szCs w:val="22"/>
              </w:rPr>
              <w:t>Приволжского сельского</w:t>
            </w:r>
            <w:r w:rsidRPr="00BE5DE3">
              <w:rPr>
                <w:sz w:val="22"/>
                <w:szCs w:val="22"/>
              </w:rPr>
              <w:t xml:space="preserve"> поселения</w:t>
            </w:r>
            <w:r w:rsidR="000D3FBD">
              <w:rPr>
                <w:sz w:val="22"/>
                <w:szCs w:val="22"/>
              </w:rPr>
              <w:t>:</w:t>
            </w:r>
          </w:p>
          <w:p w:rsidR="008A02B0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>- проект решения Муниципального Совета</w:t>
            </w:r>
            <w:r w:rsidR="008A02B0" w:rsidRPr="00BE5DE3">
              <w:rPr>
                <w:sz w:val="22"/>
                <w:szCs w:val="22"/>
              </w:rPr>
              <w:t xml:space="preserve"> Приволжского сельского</w:t>
            </w:r>
            <w:r w:rsidR="008A02B0">
              <w:rPr>
                <w:sz w:val="22"/>
                <w:szCs w:val="22"/>
              </w:rPr>
              <w:t xml:space="preserve"> поселения</w:t>
            </w:r>
            <w:r w:rsidRPr="00BE5DE3">
              <w:rPr>
                <w:sz w:val="22"/>
                <w:szCs w:val="22"/>
              </w:rPr>
              <w:t xml:space="preserve"> «О бюджете Приволжского сельского поселения </w:t>
            </w:r>
            <w:r w:rsidR="008A02B0" w:rsidRPr="00BE5DE3">
              <w:rPr>
                <w:sz w:val="22"/>
                <w:szCs w:val="22"/>
              </w:rPr>
              <w:t>на 202</w:t>
            </w:r>
            <w:r w:rsidR="00582E5B">
              <w:rPr>
                <w:sz w:val="22"/>
                <w:szCs w:val="22"/>
              </w:rPr>
              <w:t>5</w:t>
            </w:r>
            <w:r w:rsidR="008A02B0">
              <w:rPr>
                <w:sz w:val="22"/>
                <w:szCs w:val="22"/>
              </w:rPr>
              <w:t xml:space="preserve"> год и на плановый период </w:t>
            </w:r>
            <w:r w:rsidR="008A02B0"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8A02B0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8A02B0">
              <w:rPr>
                <w:sz w:val="22"/>
                <w:szCs w:val="22"/>
              </w:rPr>
              <w:t xml:space="preserve"> годов»</w:t>
            </w:r>
            <w:r w:rsidR="008A02B0" w:rsidRPr="00BE5DE3">
              <w:rPr>
                <w:sz w:val="22"/>
                <w:szCs w:val="22"/>
              </w:rPr>
              <w:t xml:space="preserve"> </w:t>
            </w:r>
          </w:p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- основные направления бюджетной и налоговой политики Приволжского сельского поселения </w:t>
            </w:r>
            <w:r w:rsidR="008A02B0" w:rsidRPr="00BE5DE3">
              <w:rPr>
                <w:sz w:val="22"/>
                <w:szCs w:val="22"/>
              </w:rPr>
              <w:t>на 202</w:t>
            </w:r>
            <w:r w:rsidR="00582E5B">
              <w:rPr>
                <w:sz w:val="22"/>
                <w:szCs w:val="22"/>
              </w:rPr>
              <w:t>5</w:t>
            </w:r>
            <w:r w:rsidR="008A02B0">
              <w:rPr>
                <w:sz w:val="22"/>
                <w:szCs w:val="22"/>
              </w:rPr>
              <w:t xml:space="preserve"> год и на плановый период </w:t>
            </w:r>
            <w:r w:rsidR="008A02B0"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8A02B0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8A02B0">
              <w:rPr>
                <w:sz w:val="22"/>
                <w:szCs w:val="22"/>
              </w:rPr>
              <w:t xml:space="preserve"> годов</w:t>
            </w:r>
          </w:p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-прогноз </w:t>
            </w:r>
            <w:proofErr w:type="gramStart"/>
            <w:r w:rsidRPr="00BE5DE3">
              <w:rPr>
                <w:sz w:val="22"/>
                <w:szCs w:val="22"/>
              </w:rPr>
              <w:t>социально-экономического</w:t>
            </w:r>
            <w:proofErr w:type="gramEnd"/>
            <w:r w:rsidRPr="00BE5DE3">
              <w:rPr>
                <w:sz w:val="22"/>
                <w:szCs w:val="22"/>
              </w:rPr>
              <w:t xml:space="preserve"> </w:t>
            </w:r>
          </w:p>
          <w:p w:rsidR="00374868" w:rsidRPr="00BE5DE3" w:rsidRDefault="00374868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развития Приволжского сельского поселения </w:t>
            </w:r>
            <w:r w:rsidR="008A02B0" w:rsidRPr="00BE5DE3">
              <w:rPr>
                <w:sz w:val="22"/>
                <w:szCs w:val="22"/>
              </w:rPr>
              <w:t>на 202</w:t>
            </w:r>
            <w:r w:rsidR="00582E5B">
              <w:rPr>
                <w:sz w:val="22"/>
                <w:szCs w:val="22"/>
              </w:rPr>
              <w:t>5</w:t>
            </w:r>
            <w:r w:rsidR="008A02B0">
              <w:rPr>
                <w:sz w:val="22"/>
                <w:szCs w:val="22"/>
              </w:rPr>
              <w:t xml:space="preserve"> год и на плановый период </w:t>
            </w:r>
            <w:r w:rsidR="008A02B0"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8A02B0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8A02B0">
              <w:rPr>
                <w:sz w:val="22"/>
                <w:szCs w:val="22"/>
              </w:rPr>
              <w:t xml:space="preserve"> годов</w:t>
            </w:r>
          </w:p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>-оценка ожидаемого исполнения бюджета</w:t>
            </w:r>
            <w:r w:rsidR="00D31711" w:rsidRPr="00BE5DE3">
              <w:rPr>
                <w:sz w:val="22"/>
                <w:szCs w:val="22"/>
              </w:rPr>
              <w:t xml:space="preserve"> Приволжского сельского</w:t>
            </w:r>
            <w:r w:rsidR="00D31711">
              <w:rPr>
                <w:sz w:val="22"/>
                <w:szCs w:val="22"/>
              </w:rPr>
              <w:t xml:space="preserve"> поселения</w:t>
            </w:r>
            <w:r w:rsidRPr="00BE5DE3">
              <w:rPr>
                <w:sz w:val="22"/>
                <w:szCs w:val="22"/>
              </w:rPr>
              <w:t xml:space="preserve"> за 202</w:t>
            </w:r>
            <w:r w:rsidR="00582E5B">
              <w:rPr>
                <w:sz w:val="22"/>
                <w:szCs w:val="22"/>
              </w:rPr>
              <w:t>4</w:t>
            </w:r>
            <w:r w:rsidRPr="00BE5DE3">
              <w:rPr>
                <w:sz w:val="22"/>
                <w:szCs w:val="22"/>
              </w:rPr>
              <w:t xml:space="preserve"> год</w:t>
            </w:r>
            <w:r w:rsidR="00DC3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C0AB7" w:rsidP="004C1285">
            <w:pPr>
              <w:spacing w:line="276" w:lineRule="auto"/>
              <w:ind w:left="-108" w:firstLine="108"/>
              <w:jc w:val="center"/>
            </w:pPr>
            <w:r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 w:rsidP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Консультант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295170" w:rsidP="004C128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Юлдашева А.С.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5C5841" w:rsidP="00331D2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8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Внесение проекта решения  </w:t>
            </w:r>
            <w:r w:rsidR="00444AA4">
              <w:rPr>
                <w:sz w:val="22"/>
                <w:szCs w:val="22"/>
              </w:rPr>
              <w:t>«О</w:t>
            </w:r>
            <w:r w:rsidRPr="00BE5DE3">
              <w:rPr>
                <w:sz w:val="22"/>
                <w:szCs w:val="22"/>
              </w:rPr>
              <w:t xml:space="preserve"> бюджете Приволжского сельского поселения </w:t>
            </w:r>
            <w:r w:rsidR="002B341F" w:rsidRPr="00BE5DE3">
              <w:rPr>
                <w:sz w:val="22"/>
                <w:szCs w:val="22"/>
              </w:rPr>
              <w:t>на 202</w:t>
            </w:r>
            <w:r w:rsidR="00582E5B">
              <w:rPr>
                <w:sz w:val="22"/>
                <w:szCs w:val="22"/>
              </w:rPr>
              <w:t>5</w:t>
            </w:r>
            <w:r w:rsidR="002B341F">
              <w:rPr>
                <w:sz w:val="22"/>
                <w:szCs w:val="22"/>
              </w:rPr>
              <w:t xml:space="preserve"> год и на плановый период </w:t>
            </w:r>
            <w:r w:rsidR="002B341F"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2B341F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r w:rsidR="002B341F">
              <w:rPr>
                <w:sz w:val="22"/>
                <w:szCs w:val="22"/>
              </w:rPr>
              <w:t xml:space="preserve"> годов</w:t>
            </w:r>
            <w:r w:rsidR="00444AA4">
              <w:rPr>
                <w:sz w:val="22"/>
                <w:szCs w:val="22"/>
              </w:rPr>
              <w:t>»</w:t>
            </w:r>
            <w:r w:rsidR="002B341F" w:rsidRPr="00BE5DE3">
              <w:rPr>
                <w:sz w:val="22"/>
                <w:szCs w:val="22"/>
              </w:rPr>
              <w:t xml:space="preserve"> </w:t>
            </w:r>
            <w:r w:rsidRPr="00BE5DE3">
              <w:rPr>
                <w:sz w:val="22"/>
                <w:szCs w:val="22"/>
              </w:rPr>
              <w:t>с документами, обязательными для представления одновременно с данным проектом на рассмотрение в Муниципальный Совет</w:t>
            </w:r>
            <w:r w:rsidR="00DC35DB" w:rsidRPr="00BE5DE3">
              <w:rPr>
                <w:sz w:val="22"/>
                <w:szCs w:val="22"/>
              </w:rPr>
              <w:t xml:space="preserve"> Приволжского сельского</w:t>
            </w:r>
            <w:r w:rsidRPr="00BE5DE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  <w:ind w:left="-108" w:firstLine="108"/>
              <w:jc w:val="center"/>
            </w:pPr>
            <w:r w:rsidRPr="00BE5DE3">
              <w:rPr>
                <w:sz w:val="22"/>
                <w:szCs w:val="22"/>
              </w:rPr>
              <w:t>15.11.202</w:t>
            </w:r>
            <w:r w:rsidR="00582E5B">
              <w:rPr>
                <w:sz w:val="22"/>
                <w:szCs w:val="22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Глава</w:t>
            </w:r>
            <w:r w:rsidR="00E859D8">
              <w:rPr>
                <w:sz w:val="22"/>
                <w:szCs w:val="22"/>
              </w:rPr>
              <w:t xml:space="preserve"> Приволжского сельского</w:t>
            </w:r>
            <w:r w:rsidRPr="00BE5DE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3332CD" w:rsidP="005532F9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Коршунова Е.Н.</w:t>
            </w:r>
          </w:p>
        </w:tc>
      </w:tr>
      <w:tr w:rsidR="00374868" w:rsidRPr="00BE5DE3" w:rsidTr="00BE5DE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5C5841" w:rsidP="00331D2F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374868" w:rsidRPr="00BE5DE3">
              <w:rPr>
                <w:sz w:val="22"/>
                <w:szCs w:val="22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 w:rsidP="00582E5B">
            <w:pPr>
              <w:spacing w:line="276" w:lineRule="auto"/>
            </w:pPr>
            <w:r w:rsidRPr="00BE5DE3">
              <w:rPr>
                <w:sz w:val="22"/>
                <w:szCs w:val="22"/>
              </w:rPr>
              <w:t xml:space="preserve">Проведение публичных слушаний по проекту </w:t>
            </w:r>
            <w:r w:rsidR="00444AA4" w:rsidRPr="00BE5DE3">
              <w:rPr>
                <w:sz w:val="22"/>
                <w:szCs w:val="22"/>
              </w:rPr>
              <w:t xml:space="preserve">решения  </w:t>
            </w:r>
            <w:r w:rsidR="00444AA4">
              <w:rPr>
                <w:sz w:val="22"/>
                <w:szCs w:val="22"/>
              </w:rPr>
              <w:t>«О</w:t>
            </w:r>
            <w:r w:rsidR="00444AA4" w:rsidRPr="00BE5DE3">
              <w:rPr>
                <w:sz w:val="22"/>
                <w:szCs w:val="22"/>
              </w:rPr>
              <w:t xml:space="preserve"> бюджете Приволжского сельского поселения на 202</w:t>
            </w:r>
            <w:r w:rsidR="00582E5B">
              <w:rPr>
                <w:sz w:val="22"/>
                <w:szCs w:val="22"/>
              </w:rPr>
              <w:t>5</w:t>
            </w:r>
            <w:r w:rsidR="00444AA4">
              <w:rPr>
                <w:sz w:val="22"/>
                <w:szCs w:val="22"/>
              </w:rPr>
              <w:t xml:space="preserve"> год и на плановый период </w:t>
            </w:r>
            <w:r w:rsidR="00444AA4" w:rsidRPr="00BE5DE3">
              <w:rPr>
                <w:sz w:val="22"/>
                <w:szCs w:val="22"/>
              </w:rPr>
              <w:t>202</w:t>
            </w:r>
            <w:r w:rsidR="00582E5B">
              <w:rPr>
                <w:sz w:val="22"/>
                <w:szCs w:val="22"/>
              </w:rPr>
              <w:t>6</w:t>
            </w:r>
            <w:r w:rsidR="00444AA4">
              <w:rPr>
                <w:sz w:val="22"/>
                <w:szCs w:val="22"/>
              </w:rPr>
              <w:t xml:space="preserve"> – 202</w:t>
            </w:r>
            <w:r w:rsidR="00582E5B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444AA4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374868">
            <w:pPr>
              <w:spacing w:line="276" w:lineRule="auto"/>
              <w:ind w:left="-108" w:firstLine="108"/>
              <w:jc w:val="center"/>
            </w:pPr>
            <w:r w:rsidRPr="00BE5DE3">
              <w:rPr>
                <w:sz w:val="22"/>
                <w:szCs w:val="22"/>
              </w:rPr>
              <w:t>декабрь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68" w:rsidRPr="00BE5DE3" w:rsidRDefault="00E859D8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Приволжского сельского</w:t>
            </w:r>
            <w:r w:rsidRPr="00BE5DE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68" w:rsidRPr="00BE5DE3" w:rsidRDefault="003332CD">
            <w:pPr>
              <w:spacing w:line="276" w:lineRule="auto"/>
              <w:jc w:val="center"/>
            </w:pPr>
            <w:r w:rsidRPr="00BE5DE3">
              <w:rPr>
                <w:sz w:val="22"/>
                <w:szCs w:val="22"/>
              </w:rPr>
              <w:t>Коршунова Е.Н.</w:t>
            </w:r>
          </w:p>
        </w:tc>
      </w:tr>
    </w:tbl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777"/>
    <w:rsid w:val="0001551F"/>
    <w:rsid w:val="000374D7"/>
    <w:rsid w:val="00075680"/>
    <w:rsid w:val="000B7ADD"/>
    <w:rsid w:val="000D3FBD"/>
    <w:rsid w:val="000D512C"/>
    <w:rsid w:val="0011715E"/>
    <w:rsid w:val="00120290"/>
    <w:rsid w:val="00146141"/>
    <w:rsid w:val="0015180C"/>
    <w:rsid w:val="00152B9C"/>
    <w:rsid w:val="00152F53"/>
    <w:rsid w:val="00153555"/>
    <w:rsid w:val="001548E2"/>
    <w:rsid w:val="00156019"/>
    <w:rsid w:val="00172E9C"/>
    <w:rsid w:val="001A1A96"/>
    <w:rsid w:val="001A255E"/>
    <w:rsid w:val="001A2A1D"/>
    <w:rsid w:val="001B14B5"/>
    <w:rsid w:val="001D00F0"/>
    <w:rsid w:val="001D2236"/>
    <w:rsid w:val="00223BB4"/>
    <w:rsid w:val="0022466E"/>
    <w:rsid w:val="00230AE5"/>
    <w:rsid w:val="002363F3"/>
    <w:rsid w:val="0024568B"/>
    <w:rsid w:val="002715CE"/>
    <w:rsid w:val="00295170"/>
    <w:rsid w:val="00296089"/>
    <w:rsid w:val="002A4411"/>
    <w:rsid w:val="002B341F"/>
    <w:rsid w:val="002C0CC8"/>
    <w:rsid w:val="002C2131"/>
    <w:rsid w:val="002D3116"/>
    <w:rsid w:val="00300346"/>
    <w:rsid w:val="00301348"/>
    <w:rsid w:val="003022DE"/>
    <w:rsid w:val="003105A4"/>
    <w:rsid w:val="00326699"/>
    <w:rsid w:val="00331D2F"/>
    <w:rsid w:val="003325D0"/>
    <w:rsid w:val="003332CD"/>
    <w:rsid w:val="00350836"/>
    <w:rsid w:val="00374868"/>
    <w:rsid w:val="00376E98"/>
    <w:rsid w:val="00380819"/>
    <w:rsid w:val="003B6ABF"/>
    <w:rsid w:val="003B6CFE"/>
    <w:rsid w:val="003C0AB7"/>
    <w:rsid w:val="003F4514"/>
    <w:rsid w:val="00402DF7"/>
    <w:rsid w:val="004114D2"/>
    <w:rsid w:val="00413466"/>
    <w:rsid w:val="00424D21"/>
    <w:rsid w:val="00427358"/>
    <w:rsid w:val="00444AA4"/>
    <w:rsid w:val="00485747"/>
    <w:rsid w:val="004859EA"/>
    <w:rsid w:val="00492466"/>
    <w:rsid w:val="004A095B"/>
    <w:rsid w:val="004B4FE4"/>
    <w:rsid w:val="004C1285"/>
    <w:rsid w:val="004D189B"/>
    <w:rsid w:val="004D78D2"/>
    <w:rsid w:val="004E0E6C"/>
    <w:rsid w:val="004F451F"/>
    <w:rsid w:val="00512DA4"/>
    <w:rsid w:val="005346E9"/>
    <w:rsid w:val="00535372"/>
    <w:rsid w:val="0055198C"/>
    <w:rsid w:val="005532F9"/>
    <w:rsid w:val="00582E5B"/>
    <w:rsid w:val="005A47AB"/>
    <w:rsid w:val="005A60A4"/>
    <w:rsid w:val="005C09A0"/>
    <w:rsid w:val="005C2B0C"/>
    <w:rsid w:val="005C5841"/>
    <w:rsid w:val="005C7835"/>
    <w:rsid w:val="005D19D8"/>
    <w:rsid w:val="005E0778"/>
    <w:rsid w:val="005E15B1"/>
    <w:rsid w:val="00603BD2"/>
    <w:rsid w:val="00644351"/>
    <w:rsid w:val="00651F3F"/>
    <w:rsid w:val="0066722F"/>
    <w:rsid w:val="006968D1"/>
    <w:rsid w:val="006A5F86"/>
    <w:rsid w:val="006B76D3"/>
    <w:rsid w:val="006E6143"/>
    <w:rsid w:val="006E7512"/>
    <w:rsid w:val="006E7EB5"/>
    <w:rsid w:val="006F24C1"/>
    <w:rsid w:val="00704B70"/>
    <w:rsid w:val="007567F8"/>
    <w:rsid w:val="00781A3F"/>
    <w:rsid w:val="00784DB2"/>
    <w:rsid w:val="007D2DCB"/>
    <w:rsid w:val="00801A35"/>
    <w:rsid w:val="0080377D"/>
    <w:rsid w:val="00813AAF"/>
    <w:rsid w:val="00846229"/>
    <w:rsid w:val="00853ED4"/>
    <w:rsid w:val="00857F29"/>
    <w:rsid w:val="00876744"/>
    <w:rsid w:val="008A0173"/>
    <w:rsid w:val="008A02B0"/>
    <w:rsid w:val="008A084E"/>
    <w:rsid w:val="008D26CC"/>
    <w:rsid w:val="008E1E84"/>
    <w:rsid w:val="008E2908"/>
    <w:rsid w:val="00923851"/>
    <w:rsid w:val="0097059A"/>
    <w:rsid w:val="00973258"/>
    <w:rsid w:val="009B5E25"/>
    <w:rsid w:val="009C3522"/>
    <w:rsid w:val="00A40C23"/>
    <w:rsid w:val="00A73BF4"/>
    <w:rsid w:val="00A821FB"/>
    <w:rsid w:val="00A8586E"/>
    <w:rsid w:val="00A93AFC"/>
    <w:rsid w:val="00AD6A63"/>
    <w:rsid w:val="00AF63F5"/>
    <w:rsid w:val="00B0480E"/>
    <w:rsid w:val="00B07585"/>
    <w:rsid w:val="00B105AC"/>
    <w:rsid w:val="00B17717"/>
    <w:rsid w:val="00B31C2B"/>
    <w:rsid w:val="00B322FF"/>
    <w:rsid w:val="00B53E6B"/>
    <w:rsid w:val="00BA0195"/>
    <w:rsid w:val="00BD1C04"/>
    <w:rsid w:val="00BE5DE3"/>
    <w:rsid w:val="00C123CC"/>
    <w:rsid w:val="00C13B2C"/>
    <w:rsid w:val="00C168B1"/>
    <w:rsid w:val="00C171E3"/>
    <w:rsid w:val="00C209E3"/>
    <w:rsid w:val="00C35815"/>
    <w:rsid w:val="00C7109B"/>
    <w:rsid w:val="00C74459"/>
    <w:rsid w:val="00C82A96"/>
    <w:rsid w:val="00C9373C"/>
    <w:rsid w:val="00CD3194"/>
    <w:rsid w:val="00D045CE"/>
    <w:rsid w:val="00D25035"/>
    <w:rsid w:val="00D31711"/>
    <w:rsid w:val="00D863C6"/>
    <w:rsid w:val="00DA57E8"/>
    <w:rsid w:val="00DC239A"/>
    <w:rsid w:val="00DC35DB"/>
    <w:rsid w:val="00E22F7B"/>
    <w:rsid w:val="00E44777"/>
    <w:rsid w:val="00E76777"/>
    <w:rsid w:val="00E823A9"/>
    <w:rsid w:val="00E859D8"/>
    <w:rsid w:val="00EC6C37"/>
    <w:rsid w:val="00EF5CF1"/>
    <w:rsid w:val="00F34DAB"/>
    <w:rsid w:val="00F44C14"/>
    <w:rsid w:val="00F47991"/>
    <w:rsid w:val="00F63A76"/>
    <w:rsid w:val="00F70BF6"/>
    <w:rsid w:val="00F80E71"/>
    <w:rsid w:val="00FC7D5B"/>
    <w:rsid w:val="00FD1318"/>
    <w:rsid w:val="00FD1A28"/>
    <w:rsid w:val="00FE3234"/>
    <w:rsid w:val="00FF0543"/>
    <w:rsid w:val="00FF0BAC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4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44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B6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0B87-25DE-4BC5-98DB-FEB94E8E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4</cp:revision>
  <cp:lastPrinted>2023-05-17T10:39:00Z</cp:lastPrinted>
  <dcterms:created xsi:type="dcterms:W3CDTF">2021-09-20T11:12:00Z</dcterms:created>
  <dcterms:modified xsi:type="dcterms:W3CDTF">2024-05-30T07:24:00Z</dcterms:modified>
</cp:coreProperties>
</file>