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1F" w:rsidRPr="00CF3CE9" w:rsidRDefault="003D0D1F" w:rsidP="003D0D1F">
      <w:pPr>
        <w:shd w:val="clear" w:color="auto" w:fill="FFFFFF"/>
        <w:ind w:firstLine="567"/>
        <w:jc w:val="both"/>
        <w:rPr>
          <w:b/>
          <w:bCs/>
          <w:color w:val="333333"/>
          <w:sz w:val="28"/>
          <w:szCs w:val="28"/>
        </w:rPr>
      </w:pPr>
      <w:r w:rsidRPr="00CF3CE9">
        <w:rPr>
          <w:b/>
          <w:bCs/>
          <w:color w:val="333333"/>
          <w:sz w:val="28"/>
          <w:szCs w:val="28"/>
        </w:rPr>
        <w:t xml:space="preserve">В Ярославской области после вмешательства природоохранной прокуратуры в собственность государства истребовано около </w:t>
      </w:r>
      <w:smartTag w:uri="urn:schemas-microsoft-com:office:smarttags" w:element="metricconverter">
        <w:smartTagPr>
          <w:attr w:name="ProductID" w:val="7 га"/>
        </w:smartTagPr>
        <w:r w:rsidRPr="00CF3CE9">
          <w:rPr>
            <w:b/>
            <w:bCs/>
            <w:color w:val="333333"/>
            <w:sz w:val="28"/>
            <w:szCs w:val="28"/>
          </w:rPr>
          <w:t>7 га</w:t>
        </w:r>
      </w:smartTag>
      <w:r w:rsidRPr="00CF3CE9">
        <w:rPr>
          <w:b/>
          <w:bCs/>
          <w:color w:val="333333"/>
          <w:sz w:val="28"/>
          <w:szCs w:val="28"/>
        </w:rPr>
        <w:t xml:space="preserve"> береговой полосы Горьковского водохранилища</w:t>
      </w:r>
    </w:p>
    <w:p w:rsidR="003D0D1F" w:rsidRDefault="003D0D1F" w:rsidP="003D0D1F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</w:p>
    <w:p w:rsidR="003D0D1F" w:rsidRPr="00CF3CE9" w:rsidRDefault="003D0D1F" w:rsidP="003D0D1F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CF3CE9">
        <w:rPr>
          <w:color w:val="333333"/>
          <w:sz w:val="28"/>
          <w:szCs w:val="28"/>
        </w:rPr>
        <w:t>Ярославской межрайонной природоохранной прокуратурой проведена проверка соблюдения водного и земельного законодательства.</w:t>
      </w:r>
    </w:p>
    <w:p w:rsidR="003D0D1F" w:rsidRPr="00CF3CE9" w:rsidRDefault="003D0D1F" w:rsidP="003D0D1F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CF3CE9">
        <w:rPr>
          <w:color w:val="333333"/>
          <w:sz w:val="28"/>
          <w:szCs w:val="28"/>
        </w:rPr>
        <w:t xml:space="preserve">Установлено, что на территории </w:t>
      </w:r>
      <w:proofErr w:type="spellStart"/>
      <w:r w:rsidRPr="00CF3CE9">
        <w:rPr>
          <w:color w:val="333333"/>
          <w:sz w:val="28"/>
          <w:szCs w:val="28"/>
        </w:rPr>
        <w:t>Диево-Городищенского</w:t>
      </w:r>
      <w:proofErr w:type="spellEnd"/>
      <w:r w:rsidRPr="00CF3CE9">
        <w:rPr>
          <w:color w:val="333333"/>
          <w:sz w:val="28"/>
          <w:szCs w:val="28"/>
        </w:rPr>
        <w:t xml:space="preserve"> Некрасовского района Ярославской области в собственности организации находится незаконно сформированный земельный участок, в состав которого включена часть береговой полосы Горьковского водохранилища.</w:t>
      </w:r>
    </w:p>
    <w:p w:rsidR="003D0D1F" w:rsidRPr="00CF3CE9" w:rsidRDefault="003D0D1F" w:rsidP="003D0D1F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CF3CE9">
        <w:rPr>
          <w:color w:val="333333"/>
          <w:sz w:val="28"/>
          <w:szCs w:val="28"/>
        </w:rPr>
        <w:t>В целях возвращения земель общего пользования в собственность государства природоохранный прокурор обратился в суд.</w:t>
      </w:r>
    </w:p>
    <w:p w:rsidR="003D0D1F" w:rsidRPr="00CF3CE9" w:rsidRDefault="003D0D1F" w:rsidP="003D0D1F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CF3CE9">
        <w:rPr>
          <w:color w:val="333333"/>
          <w:sz w:val="28"/>
          <w:szCs w:val="28"/>
        </w:rPr>
        <w:t>Решением суда требования природоохранного прокурора удовлетворены.</w:t>
      </w:r>
    </w:p>
    <w:p w:rsidR="003D0D1F" w:rsidRPr="00CF3CE9" w:rsidRDefault="003D0D1F" w:rsidP="003D0D1F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CF3CE9">
        <w:rPr>
          <w:color w:val="333333"/>
          <w:sz w:val="28"/>
          <w:szCs w:val="28"/>
        </w:rPr>
        <w:t xml:space="preserve">В собственность Российской Федерации истребована часть земельного участка площадью около </w:t>
      </w:r>
      <w:smartTag w:uri="urn:schemas-microsoft-com:office:smarttags" w:element="metricconverter">
        <w:smartTagPr>
          <w:attr w:name="ProductID" w:val="7 га"/>
        </w:smartTagPr>
        <w:r w:rsidRPr="00CF3CE9">
          <w:rPr>
            <w:color w:val="333333"/>
            <w:sz w:val="28"/>
            <w:szCs w:val="28"/>
          </w:rPr>
          <w:t>7 га</w:t>
        </w:r>
      </w:smartTag>
      <w:r w:rsidRPr="00CF3CE9">
        <w:rPr>
          <w:color w:val="333333"/>
          <w:sz w:val="28"/>
          <w:szCs w:val="28"/>
        </w:rPr>
        <w:t>.</w:t>
      </w:r>
    </w:p>
    <w:p w:rsidR="00D40EF4" w:rsidRDefault="00D40EF4">
      <w:bookmarkStart w:id="0" w:name="_GoBack"/>
      <w:bookmarkEnd w:id="0"/>
    </w:p>
    <w:sectPr w:rsidR="00D4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58"/>
    <w:rsid w:val="00065358"/>
    <w:rsid w:val="003D0D1F"/>
    <w:rsid w:val="00D4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91285-5515-4CAA-B0D0-833C4279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0D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Дарья Андреевна</dc:creator>
  <cp:keywords/>
  <dc:description/>
  <cp:lastModifiedBy>Семенова Дарья Андреевна</cp:lastModifiedBy>
  <cp:revision>2</cp:revision>
  <dcterms:created xsi:type="dcterms:W3CDTF">2024-11-06T13:57:00Z</dcterms:created>
  <dcterms:modified xsi:type="dcterms:W3CDTF">2024-11-06T13:58:00Z</dcterms:modified>
</cp:coreProperties>
</file>